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F9749F" w:rsidRPr="00EA4F21" w:rsidRDefault="00530798" w:rsidP="00253C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30798">
        <w:rPr>
          <w:rFonts w:ascii="Times New Roman" w:hAnsi="Times New Roman" w:cs="Times New Roman"/>
          <w:b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726pt" o:ole="">
            <v:imagedata r:id="rId6" o:title=""/>
          </v:shape>
          <o:OLEObject Type="Embed" ProgID="Acrobat.Document.DC" ShapeID="_x0000_i1025" DrawAspect="Content" ObjectID="_1759833339" r:id="rId7"/>
        </w:object>
      </w:r>
      <w:bookmarkEnd w:id="0"/>
      <w:r w:rsidR="00F9749F" w:rsidRPr="00EA4F21">
        <w:rPr>
          <w:rFonts w:ascii="Times New Roman" w:hAnsi="Times New Roman" w:cs="Times New Roman"/>
          <w:b/>
          <w:color w:val="111111"/>
          <w:sz w:val="28"/>
          <w:szCs w:val="28"/>
        </w:rPr>
        <w:t>Информационная карта образовательной программы</w:t>
      </w:r>
    </w:p>
    <w:p w:rsidR="00F9749F" w:rsidRPr="00EA4F21" w:rsidRDefault="00F9749F" w:rsidP="00F9749F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7"/>
        <w:gridCol w:w="6063"/>
        <w:gridCol w:w="3408"/>
      </w:tblGrid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МБУДО  «</w:t>
            </w:r>
            <w:proofErr w:type="gramEnd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Центр внешкольной    работы г. Буинска РТ»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408" w:type="dxa"/>
          </w:tcPr>
          <w:p w:rsidR="009E563E" w:rsidRDefault="009E563E" w:rsidP="009E5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«Зенит» </w:t>
            </w:r>
          </w:p>
          <w:p w:rsidR="00F9749F" w:rsidRPr="00EA4F21" w:rsidRDefault="007E6328" w:rsidP="009E5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«Курс молодого юнармейца</w:t>
            </w:r>
            <w:r w:rsidR="00F9749F" w:rsidRPr="00EA4F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408" w:type="dxa"/>
          </w:tcPr>
          <w:p w:rsidR="00F9749F" w:rsidRPr="00EA4F21" w:rsidRDefault="009E563E" w:rsidP="009E5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  <w:p w:rsidR="00F9749F" w:rsidRPr="00EA4F21" w:rsidRDefault="00F9749F" w:rsidP="009E563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(патриотическое</w:t>
            </w:r>
            <w:r w:rsidR="00001A87"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направление)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 </w:t>
            </w:r>
            <w:proofErr w:type="spellStart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Миназымович</w:t>
            </w:r>
            <w:proofErr w:type="spellEnd"/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объединения рассчитана на учащихся 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5 – 11 классов (11-18 лет)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модульная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408" w:type="dxa"/>
          </w:tcPr>
          <w:p w:rsidR="00F9749F" w:rsidRDefault="00D46C33" w:rsidP="00D46C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физических, морально-психологических качеств и патриотического сознания у юнармейцев необходимых для социализации в современном мире. </w:t>
            </w:r>
          </w:p>
          <w:p w:rsidR="00D46C33" w:rsidRPr="00EA4F21" w:rsidRDefault="00D46C33" w:rsidP="00D46C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апробация моделей патриотического воспитания, ориентированных на включение юнармейцев в 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 полезную деятельность по пропаганде социально позитивного поведения.</w:t>
            </w:r>
          </w:p>
          <w:p w:rsidR="00D46C33" w:rsidRPr="00EA4F21" w:rsidRDefault="00D46C33" w:rsidP="00D46C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Стартовый уровень –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Базовый уровень – 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Продвинутый уровень – 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 (в помещении и на природе);</w:t>
            </w:r>
          </w:p>
          <w:p w:rsidR="00F9749F" w:rsidRPr="00EA4F21" w:rsidRDefault="00F9749F" w:rsidP="009E56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тренировочные и практические занятия;</w:t>
            </w:r>
          </w:p>
          <w:p w:rsidR="00804692" w:rsidRPr="00EA4F21" w:rsidRDefault="00F9749F" w:rsidP="009E5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и походы </w:t>
            </w:r>
          </w:p>
          <w:p w:rsidR="00F9749F" w:rsidRPr="00EA4F21" w:rsidRDefault="00F9749F" w:rsidP="009E56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беседа, рассказ.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Для контроля качества обучения и стимуляции деятельности учащихся проводятся зачёты, соревнования, конкурсы и сдача нормативов на звания «Меткий стрелок»</w:t>
            </w:r>
            <w:r w:rsidR="00D46C33">
              <w:rPr>
                <w:rFonts w:ascii="Times New Roman" w:hAnsi="Times New Roman" w:cs="Times New Roman"/>
                <w:sz w:val="28"/>
                <w:szCs w:val="28"/>
              </w:rPr>
              <w:t xml:space="preserve">, «Инструктор военного дела», 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учащихся отмечаются вручением удостоверений и освещаются в стенной печати. Из числа наиболее подготовленных </w:t>
            </w:r>
            <w:proofErr w:type="spellStart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юноармейцев</w:t>
            </w:r>
            <w:proofErr w:type="spellEnd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 формируются команды </w:t>
            </w:r>
            <w:r w:rsidR="00804692" w:rsidRPr="00EA4F21">
              <w:rPr>
                <w:rFonts w:ascii="Times New Roman" w:hAnsi="Times New Roman" w:cs="Times New Roman"/>
                <w:sz w:val="28"/>
                <w:szCs w:val="28"/>
              </w:rPr>
              <w:t>для участия в районных и республиканских</w:t>
            </w: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соревнованиях военно-спортивного характера.</w:t>
            </w: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408" w:type="dxa"/>
          </w:tcPr>
          <w:p w:rsidR="00F9749F" w:rsidRPr="00EA4F21" w:rsidRDefault="00F9749F" w:rsidP="009E563E">
            <w:pPr>
              <w:spacing w:after="167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результате освоения программы дополнительного образования: формируется гармоничная личность воспитанника, которая складывается из следующих компонентов: </w:t>
            </w:r>
            <w:r w:rsidRPr="00EA4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физическое и психическое здоровье, нравственное воспитание и </w:t>
            </w:r>
            <w:proofErr w:type="gramStart"/>
            <w:r w:rsidRPr="00EA4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социальная </w:t>
            </w:r>
            <w:r w:rsidR="00804692" w:rsidRPr="00EA4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4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адаптированность</w:t>
            </w:r>
            <w:proofErr w:type="gramEnd"/>
            <w:r w:rsidRPr="00EA4F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9749F" w:rsidRPr="00EA4F21" w:rsidRDefault="00F9749F" w:rsidP="009E56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408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49F" w:rsidRPr="00EA4F21" w:rsidTr="007E6328">
        <w:tc>
          <w:tcPr>
            <w:tcW w:w="667" w:type="dxa"/>
          </w:tcPr>
          <w:p w:rsidR="00F9749F" w:rsidRPr="00EA4F21" w:rsidRDefault="00F9749F" w:rsidP="00F9749F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063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3408" w:type="dxa"/>
          </w:tcPr>
          <w:p w:rsidR="00F9749F" w:rsidRPr="00EA4F21" w:rsidRDefault="00F9749F" w:rsidP="00F9749F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49F" w:rsidRPr="00EA4F21" w:rsidRDefault="00F9749F" w:rsidP="00BA321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1A87" w:rsidRPr="00EA4F21" w:rsidRDefault="00001A87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4692" w:rsidRDefault="00804692" w:rsidP="00D46C33">
      <w:pPr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6C33" w:rsidRPr="00EA4F21" w:rsidRDefault="00D46C33" w:rsidP="00D46C33">
      <w:pPr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210" w:rsidRPr="00EA4F21" w:rsidRDefault="00BA3210" w:rsidP="00F9749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Пояснительная  записка</w:t>
      </w:r>
      <w:proofErr w:type="gramEnd"/>
    </w:p>
    <w:p w:rsidR="002A1453" w:rsidRDefault="00BA3210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</w:r>
      <w:r w:rsidR="002A1453" w:rsidRPr="00EA4F21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начальной военной подготовки для детей «Курс молодого юнармейца» (далее - Программа) имеет физкультурно-спортивную</w:t>
      </w:r>
      <w:r w:rsidR="00913019" w:rsidRPr="00EA4F21">
        <w:rPr>
          <w:rFonts w:ascii="Times New Roman" w:hAnsi="Times New Roman" w:cs="Times New Roman"/>
          <w:sz w:val="28"/>
          <w:szCs w:val="28"/>
        </w:rPr>
        <w:t>,</w:t>
      </w:r>
      <w:r w:rsidR="00B21F03">
        <w:rPr>
          <w:rFonts w:ascii="Times New Roman" w:hAnsi="Times New Roman" w:cs="Times New Roman"/>
          <w:sz w:val="28"/>
          <w:szCs w:val="28"/>
        </w:rPr>
        <w:t xml:space="preserve"> </w:t>
      </w:r>
      <w:r w:rsidR="00913019" w:rsidRPr="00EA4F21">
        <w:rPr>
          <w:rFonts w:ascii="Times New Roman" w:hAnsi="Times New Roman" w:cs="Times New Roman"/>
          <w:sz w:val="28"/>
          <w:szCs w:val="28"/>
        </w:rPr>
        <w:t>краеведческую</w:t>
      </w:r>
      <w:r w:rsidR="002A1453" w:rsidRPr="00EA4F21">
        <w:rPr>
          <w:rFonts w:ascii="Times New Roman" w:hAnsi="Times New Roman" w:cs="Times New Roman"/>
          <w:sz w:val="28"/>
          <w:szCs w:val="28"/>
        </w:rPr>
        <w:t xml:space="preserve"> направленность и ориентирована на военно-патриотическое воспитание участников Всероссийского детско-юношеского военно-патриотического общественного движения «ЮНАРМИЯ» (далее – Движение, ВВПОД «ЮНАРМИЯ»). Уровень реализации Программы – ознакомительный.</w:t>
      </w:r>
    </w:p>
    <w:p w:rsidR="00637890" w:rsidRDefault="00637890" w:rsidP="00637890">
      <w:pPr>
        <w:pStyle w:val="ab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D4B83">
        <w:rPr>
          <w:rFonts w:ascii="Times New Roman" w:eastAsia="Times New Roman" w:hAnsi="Times New Roman"/>
          <w:b/>
          <w:i/>
          <w:sz w:val="28"/>
          <w:szCs w:val="28"/>
        </w:rPr>
        <w:t>Направленность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программы</w:t>
      </w:r>
      <w:r w:rsidRPr="000D4B83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DB0934">
        <w:rPr>
          <w:rFonts w:ascii="Times New Roman" w:eastAsia="Times New Roman" w:hAnsi="Times New Roman"/>
          <w:sz w:val="28"/>
          <w:szCs w:val="28"/>
        </w:rPr>
        <w:t>социально-гуманитарная</w:t>
      </w:r>
    </w:p>
    <w:p w:rsidR="00637890" w:rsidRDefault="00637890" w:rsidP="00637890">
      <w:pPr>
        <w:pStyle w:val="ab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</w:p>
    <w:p w:rsidR="00637890" w:rsidRDefault="00637890" w:rsidP="00637890">
      <w:pPr>
        <w:pStyle w:val="ab"/>
        <w:spacing w:line="276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D4B83">
        <w:rPr>
          <w:rFonts w:ascii="Times New Roman" w:eastAsia="Times New Roman" w:hAnsi="Times New Roman"/>
          <w:b/>
          <w:i/>
          <w:sz w:val="28"/>
          <w:szCs w:val="28"/>
        </w:rPr>
        <w:t>Нормативно – правовое обеспечение программы</w:t>
      </w:r>
    </w:p>
    <w:p w:rsidR="00637890" w:rsidRDefault="00637890" w:rsidP="0063789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Программа объединения «Юнармеец» разработана на основе следующих нормативно-правовых документах: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637890" w:rsidRDefault="00637890" w:rsidP="00637890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рекомендаций»);</w:t>
      </w:r>
    </w:p>
    <w:p w:rsidR="00637890" w:rsidRPr="00EA4F21" w:rsidRDefault="00637890" w:rsidP="00637890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Новизной Программы является то, что теоретические знания закрепляются практическими занятиями, которые развивают психологическую устойчивость, учат детей адаптироваться в стрессовых и экстремальных ситуациях. Выполнение Программы обеспечивается через развитие у юнармейцев интереса к изучаемому материалу, через наличие большого количества практических занятий по различным темам, выходы на местность, тренинги и т.д. Неотъемлемой частью обучения является контроль знаний, умений и практических навыков обучающихся. 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Актуальность Программы обусловлена тем, что патриотическое воспитание подрастающего поколения всегда являлось одной из важнейших задач дополнительного образования, так как это фундамент, который позволяет заложить основы для становления гражданского общества. 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Патриотизм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Программа отвечает запросам современного образования. Обучение по данной Программе позволяет воспитывать юнармейцев в духе самоуважения, гордости, любви к Родине, приобщить к умению прийти на помощь не только сочувствием, но и делом; облегчает адаптацию в новых условиях жизнедеятельности, прививает навыки не теряться и не паниковать в непривычных для них условиях, а искать и принимать правильные решения для выхода из возникшей ситуации, нести ответственность не только за себя, но и находящихся рядом с ним товарищей.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Отличительная особенность Программы заключается в уникальности проведения занятий по начальной военной подготовке, состоящей из комплекса захватывающих и насыщенных мероприятий для юнармейцев с использованием полноценных макетов вооружения и снаряжения. 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Программа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общеразвивающих программ и с учётом задач, </w:t>
      </w:r>
      <w:r w:rsidRPr="00EA4F21">
        <w:rPr>
          <w:rFonts w:ascii="Times New Roman" w:hAnsi="Times New Roman" w:cs="Times New Roman"/>
          <w:sz w:val="28"/>
          <w:szCs w:val="28"/>
        </w:rPr>
        <w:lastRenderedPageBreak/>
        <w:t>сформулированных Федеральными государственными образовательными стандартами нового поколения.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Обучение по данной Программе не просто воспитывает патриотизм, но и развивает у воспитанников стремление к приобретению знаний, умений, навыков и выносливости, применяемых в экстремальных ситуациях, как в мирное, так и в военное время.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В Программу включены занятия нескольких разделов патриотической направленности: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1)</w:t>
      </w:r>
      <w:r w:rsidRPr="00EA4F21">
        <w:rPr>
          <w:rFonts w:ascii="Times New Roman" w:hAnsi="Times New Roman" w:cs="Times New Roman"/>
          <w:sz w:val="28"/>
          <w:szCs w:val="28"/>
        </w:rPr>
        <w:tab/>
        <w:t>Специальная подготовка – это организованный процесс планомерного усвоения обучаемыми определенной системы знаний как составной части их научно-теоретической подготовки, закладывающей основы тактического мышления, широкого военного кругозора, высоких морально-боевых и патриотических качеств, духовно-нравственных ценностей и ориентиров воинской службы, включающих в себя нравственные нормы и идеалы.  Данный блок нацелен на воспитание, прежде всего, человека с высокоразвитым сознанием, способность на основе своих знаний о действительности самостоятельно формировать свое мировоззрение, оценивать значимость событий и самого себя, пересматривать свои потребности исходя из интересов коллектива, регулировать, осмысливать мотивы и последствия своих поступков, выискивать значимое «рациональное зерно» в каждом деле и самостоятельно принимать решение о своём общественно полезном поведении.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2)</w:t>
      </w:r>
      <w:r w:rsidRPr="00EA4F21">
        <w:rPr>
          <w:rFonts w:ascii="Times New Roman" w:hAnsi="Times New Roman" w:cs="Times New Roman"/>
          <w:sz w:val="28"/>
          <w:szCs w:val="28"/>
        </w:rPr>
        <w:tab/>
        <w:t xml:space="preserve">Общая физическая подготовка - это система занятий физическими упражнениями, направленная на развитие всех физических качеств (сила, выносливость, скорость, ловкость, гибкость) в их наиболее оптимальном сочетании.  Общая физическая подготовка обеспечивает базу для специальной физической подготовки в конкретном виде спорта, или специальной трудовой деятельности.  ОФП является прекрасным инструментом для укрепления здоровья. При регулярных занятиях ОФП увеличиваются сопротивляемость организма к неблагоприятным факторам, повышается иммунитет, укрепляется дыхательная и сердечно сосудистая система организма. 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Педагогическая целесообразность Программы заключается в том, что она реализуется на принципах воспитывающего обучения, при котором достигается органическая связь между приобретением знаний, умений, навыков, усвоением опыта творческой деятельности и формированием эмоционально-целостного отношения к окружающему миру, работе в команде, к усваиваемому учебному материалу.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Цель Программы – формирование физических, морально-психологических качеств и патриотического сознания у юнармейцев необходимых для социализации в современном мире. 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>Задачи Программы: апробация моделей патриотического воспитания, ориентированных на включение юнармейцев в социально полезную деятельность по пропаганде социально позитивного поведения.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Обучающие: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формировать у детей высокий уровень духовно-нравственного развития, чувство причастности к историко-культурной общности российского народа и судьбе России;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формировать внутреннюю позицию личности по отношению к окружающей социальной действительности;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 xml:space="preserve">познакомить обучающихся с основными этапами развития русского военного искусства; 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изучить боевые свойства и материальную часть стрелкового оружия, правила его сбережения и хранения, меры безопасности при обращении с оружием и проведении стрельб;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обучить правилам прицеливания и стрельбы из стрелкового оружия;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освоить и совершенствовать дисциплины общей и специальной физической подготовки.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способствовать развитию в юнармейской среде ответственности, принципов коллективизма и социальной солидарности;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развить навыки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развивать умение поддерживать хорошую физическую форму;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формировать умения чётко и правильно выполнять строевые приёмы и действия, как без оружия, так и с оружием;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 xml:space="preserve">развивать позитивные личностные качества: организаторские способности, ответственность, смелость, 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воспитывать у юнармейцев гражданское сознание, верность Отечеству, готовность к выполнению конституционных обязанностей, чувство любви к Родине;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воспитывать уважительное отношение к героической истории государства, его вооруженным силам;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воспитывать потребность в здоровом образе жизни и активном отдыхе;</w:t>
      </w:r>
    </w:p>
    <w:p w:rsidR="002A1453" w:rsidRPr="00EA4F21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воспитывать ответственность, сознательную дисциплину и культуру поведения;</w:t>
      </w:r>
    </w:p>
    <w:p w:rsidR="002A1453" w:rsidRDefault="002A1453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˗</w:t>
      </w:r>
      <w:r w:rsidRPr="00EA4F21">
        <w:rPr>
          <w:rFonts w:ascii="Times New Roman" w:hAnsi="Times New Roman" w:cs="Times New Roman"/>
          <w:sz w:val="28"/>
          <w:szCs w:val="28"/>
        </w:rPr>
        <w:tab/>
        <w:t>воспитывать силу воли, умение концентрироваться на выполнение поставленной цели, взаимовыручку.</w:t>
      </w:r>
    </w:p>
    <w:p w:rsidR="00AF2FD6" w:rsidRPr="00AF2FD6" w:rsidRDefault="00AF2FD6" w:rsidP="00AF2FD6">
      <w:pPr>
        <w:shd w:val="clear" w:color="auto" w:fill="FFFFFF"/>
        <w:ind w:right="-6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2F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Методическое обеспечение</w:t>
      </w:r>
      <w:r w:rsidRPr="00AF2F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2F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реализации</w:t>
      </w:r>
      <w:r w:rsidRPr="00AF2F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2F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:rsidR="00AF2FD6" w:rsidRPr="00AF2FD6" w:rsidRDefault="00AF2FD6" w:rsidP="00AF2FD6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FD6">
        <w:rPr>
          <w:rFonts w:ascii="Times New Roman" w:hAnsi="Times New Roman" w:cs="Times New Roman"/>
          <w:color w:val="000000"/>
          <w:sz w:val="28"/>
          <w:szCs w:val="28"/>
        </w:rPr>
        <w:t> Методическое обеспечение Программы предусматривает рациональное чередование нагрузок и отдыха. Это особенно важно при воспитании физических качеств. При этом соблюдается посильность заданий и регулярность занятий. Успех выполнения Программы во многом зависит от правильной организации процесса обучения. Специфика методических приёмов зависит от возрастных особенностей детей.</w:t>
      </w:r>
    </w:p>
    <w:p w:rsidR="00AF2FD6" w:rsidRPr="00AF2FD6" w:rsidRDefault="00AF2FD6" w:rsidP="00AF2FD6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FD6">
        <w:rPr>
          <w:rFonts w:ascii="Times New Roman" w:hAnsi="Times New Roman" w:cs="Times New Roman"/>
          <w:color w:val="000000"/>
          <w:sz w:val="28"/>
          <w:szCs w:val="28"/>
        </w:rPr>
        <w:t>В работе используются следующие методы:</w:t>
      </w:r>
    </w:p>
    <w:p w:rsidR="00AF2FD6" w:rsidRPr="00AF2FD6" w:rsidRDefault="00AF2FD6" w:rsidP="00AF2FD6">
      <w:pPr>
        <w:pStyle w:val="ab"/>
        <w:numPr>
          <w:ilvl w:val="0"/>
          <w:numId w:val="1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>словесные (рассказ, лекция, объяснение, беседа, дискуссия, повторение и закрепление пройденного материала, опрос, анализ);</w:t>
      </w:r>
    </w:p>
    <w:p w:rsidR="00AF2FD6" w:rsidRPr="00AF2FD6" w:rsidRDefault="00AF2FD6" w:rsidP="00AF2FD6">
      <w:pPr>
        <w:pStyle w:val="ab"/>
        <w:numPr>
          <w:ilvl w:val="0"/>
          <w:numId w:val="1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>наглядные (демонстрация мультимедийной презентации, плаката, наглядный показ пневматического стрелкового оружия – винтовки МР-512, пистолетов МР-51, ПМ; модели массогабаритного (ММГ) автомата Калашникова-74, 105; автомат Калашникова модернизированный (АКМ);</w:t>
      </w:r>
    </w:p>
    <w:p w:rsidR="00AF2FD6" w:rsidRPr="00AF2FD6" w:rsidRDefault="00AF2FD6" w:rsidP="00AF2FD6">
      <w:pPr>
        <w:pStyle w:val="ab"/>
        <w:numPr>
          <w:ilvl w:val="0"/>
          <w:numId w:val="17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>практические (выполнение ситуативных задач, ролевые игры, учебно-тренировочные занятия по стрелковой подготовке, практические занятия в полевых условиях).</w:t>
      </w:r>
    </w:p>
    <w:p w:rsidR="00AF2FD6" w:rsidRPr="00AF2FD6" w:rsidRDefault="00AF2FD6" w:rsidP="00AF2FD6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 xml:space="preserve">При проведении учебного занятия используются инновационные педагогические технологии: </w:t>
      </w:r>
    </w:p>
    <w:p w:rsidR="00AF2FD6" w:rsidRPr="00AF2FD6" w:rsidRDefault="00AF2FD6" w:rsidP="00AF2FD6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 xml:space="preserve">развивающего и интерактивного обучения, </w:t>
      </w:r>
    </w:p>
    <w:p w:rsidR="00AF2FD6" w:rsidRPr="00AF2FD6" w:rsidRDefault="00AF2FD6" w:rsidP="00AF2FD6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 xml:space="preserve">проблемно-поисковые, </w:t>
      </w:r>
    </w:p>
    <w:p w:rsidR="00AF2FD6" w:rsidRPr="00AF2FD6" w:rsidRDefault="00AF2FD6" w:rsidP="00AF2FD6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 xml:space="preserve">коммуникативные, </w:t>
      </w:r>
    </w:p>
    <w:p w:rsidR="00AF2FD6" w:rsidRPr="00AF2FD6" w:rsidRDefault="00AF2FD6" w:rsidP="00AF2FD6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>имитационного моделирования экстремальных ситуаций,</w:t>
      </w:r>
    </w:p>
    <w:p w:rsidR="00AF2FD6" w:rsidRPr="00AF2FD6" w:rsidRDefault="00AF2FD6" w:rsidP="00AF2FD6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 xml:space="preserve">информационно-коммуникативные, </w:t>
      </w:r>
    </w:p>
    <w:p w:rsidR="00AF2FD6" w:rsidRPr="00AF2FD6" w:rsidRDefault="00AF2FD6" w:rsidP="00AF2FD6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2FD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F2FD6">
        <w:rPr>
          <w:rFonts w:ascii="Times New Roman" w:hAnsi="Times New Roman" w:cs="Times New Roman"/>
          <w:sz w:val="28"/>
          <w:szCs w:val="28"/>
        </w:rPr>
        <w:t>.</w:t>
      </w:r>
    </w:p>
    <w:p w:rsidR="00AF2FD6" w:rsidRPr="00AF2FD6" w:rsidRDefault="00AF2FD6" w:rsidP="00AF2FD6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FD6">
        <w:rPr>
          <w:rFonts w:ascii="Times New Roman" w:hAnsi="Times New Roman" w:cs="Times New Roman"/>
          <w:color w:val="000000" w:themeColor="text1"/>
          <w:sz w:val="28"/>
          <w:szCs w:val="28"/>
        </w:rPr>
        <w:t>Хорошие результаты приносят методические приёмы, обращенные сразу ко всей группе юнармейцев или направленные на активизацию каждого ребенка в отдельности:</w:t>
      </w:r>
    </w:p>
    <w:p w:rsidR="00AF2FD6" w:rsidRPr="00AF2FD6" w:rsidRDefault="00AF2FD6" w:rsidP="00AF2FD6">
      <w:pPr>
        <w:pStyle w:val="aa"/>
        <w:widowControl w:val="0"/>
        <w:numPr>
          <w:ilvl w:val="0"/>
          <w:numId w:val="12"/>
        </w:numPr>
        <w:shd w:val="clear" w:color="auto" w:fill="FFFFFF"/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FD6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индивидуальная оценка уровня усвоенных навыков, наблюдение за поведением обучающегося, его успехами;</w:t>
      </w:r>
    </w:p>
    <w:p w:rsidR="00AF2FD6" w:rsidRPr="00AF2FD6" w:rsidRDefault="00AF2FD6" w:rsidP="00AF2FD6">
      <w:pPr>
        <w:pStyle w:val="aa"/>
        <w:widowControl w:val="0"/>
        <w:numPr>
          <w:ilvl w:val="0"/>
          <w:numId w:val="12"/>
        </w:numPr>
        <w:shd w:val="clear" w:color="auto" w:fill="FFFFFF"/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F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использование в процессе занятия приёмов, обращенных к каждому обучающемуся, создание обстановки, вызывающей у неуверенных ребят желание действовать.</w:t>
      </w:r>
    </w:p>
    <w:p w:rsidR="00AF2FD6" w:rsidRPr="00AF2FD6" w:rsidRDefault="00AF2FD6" w:rsidP="00AF2FD6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FD6">
        <w:rPr>
          <w:rFonts w:ascii="Times New Roman" w:hAnsi="Times New Roman" w:cs="Times New Roman"/>
          <w:color w:val="000000" w:themeColor="text1"/>
          <w:sz w:val="28"/>
          <w:szCs w:val="28"/>
        </w:rPr>
        <w:t>Одной из форм эмоционального обогащения юнармейцев являются соревнования. О</w:t>
      </w:r>
      <w:r w:rsidRPr="00AF2FD6">
        <w:rPr>
          <w:rFonts w:ascii="Times New Roman" w:hAnsi="Times New Roman" w:cs="Times New Roman"/>
          <w:color w:val="000000"/>
          <w:sz w:val="28"/>
          <w:szCs w:val="28"/>
        </w:rPr>
        <w:t>ни оставляют массу впечатлений, создают приподнятое настроение.</w:t>
      </w:r>
    </w:p>
    <w:p w:rsidR="00AF2FD6" w:rsidRPr="00AF2FD6" w:rsidRDefault="00AF2FD6" w:rsidP="00AF2FD6">
      <w:pPr>
        <w:shd w:val="clear" w:color="auto" w:fill="FFFFFF"/>
        <w:tabs>
          <w:tab w:val="left" w:pos="1134"/>
        </w:tabs>
        <w:ind w:right="-18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FD6">
        <w:rPr>
          <w:rFonts w:ascii="Times New Roman" w:hAnsi="Times New Roman" w:cs="Times New Roman"/>
          <w:color w:val="000000"/>
          <w:sz w:val="28"/>
          <w:szCs w:val="28"/>
        </w:rPr>
        <w:t>Для достижения результата работы требуется большая вариативность подходов и постоянное собственное творчество. В учебной деятельности необходимо использование форм и методов работы:</w:t>
      </w:r>
    </w:p>
    <w:p w:rsidR="00AF2FD6" w:rsidRPr="00AF2FD6" w:rsidRDefault="00AF2FD6" w:rsidP="00AF2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b/>
          <w:sz w:val="28"/>
          <w:szCs w:val="28"/>
        </w:rPr>
        <w:t>формы работы:</w:t>
      </w:r>
      <w:r w:rsidRPr="00AF2FD6">
        <w:rPr>
          <w:rFonts w:ascii="Times New Roman" w:hAnsi="Times New Roman" w:cs="Times New Roman"/>
          <w:sz w:val="28"/>
          <w:szCs w:val="28"/>
        </w:rPr>
        <w:t xml:space="preserve"> аудиторные, открытые и зачётные занятия; </w:t>
      </w:r>
    </w:p>
    <w:p w:rsidR="00AF2FD6" w:rsidRPr="00AF2FD6" w:rsidRDefault="00AF2FD6" w:rsidP="00AF2FD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b/>
          <w:sz w:val="28"/>
          <w:szCs w:val="28"/>
        </w:rPr>
        <w:t>формы занятий</w:t>
      </w:r>
      <w:r w:rsidRPr="00AF2FD6">
        <w:rPr>
          <w:rFonts w:ascii="Times New Roman" w:hAnsi="Times New Roman" w:cs="Times New Roman"/>
          <w:sz w:val="28"/>
          <w:szCs w:val="28"/>
        </w:rPr>
        <w:t>: лекция, тренировочные занятия, соревнования, сдача нормативов, практические занятия, военно-спортивные игры, решение тактических задач.</w:t>
      </w:r>
    </w:p>
    <w:p w:rsidR="00AF2FD6" w:rsidRPr="00AF2FD6" w:rsidRDefault="00AF2FD6" w:rsidP="00AF2FD6">
      <w:pPr>
        <w:shd w:val="clear" w:color="auto" w:fill="FFFFFF"/>
        <w:tabs>
          <w:tab w:val="left" w:pos="1134"/>
        </w:tabs>
        <w:spacing w:before="30" w:after="3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b/>
          <w:bCs/>
          <w:sz w:val="28"/>
          <w:szCs w:val="28"/>
        </w:rPr>
        <w:t>методы:</w:t>
      </w:r>
      <w:r w:rsidRPr="00AF2FD6">
        <w:rPr>
          <w:rFonts w:ascii="Times New Roman" w:hAnsi="Times New Roman" w:cs="Times New Roman"/>
          <w:sz w:val="28"/>
          <w:szCs w:val="28"/>
        </w:rPr>
        <w:t xml:space="preserve"> равномерный, переменный, повторный, интервальный, игровой соревновательный, тренировка.</w:t>
      </w:r>
    </w:p>
    <w:p w:rsidR="00AF2FD6" w:rsidRPr="00AF2FD6" w:rsidRDefault="00AF2FD6" w:rsidP="00AF2FD6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F2F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Типы</w:t>
      </w:r>
      <w:r w:rsidRPr="00AF2F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2F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занятий </w:t>
      </w:r>
      <w:r w:rsidRPr="00AF2FD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образовательно-тренировочной направленностью:</w:t>
      </w:r>
      <w:r w:rsidRPr="00AF2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AF2FD6" w:rsidRPr="00AF2FD6" w:rsidRDefault="00AF2FD6" w:rsidP="00AF2FD6">
      <w:pPr>
        <w:pStyle w:val="aa"/>
        <w:widowControl w:val="0"/>
        <w:numPr>
          <w:ilvl w:val="0"/>
          <w:numId w:val="20"/>
        </w:numPr>
        <w:shd w:val="clear" w:color="auto" w:fill="FFFFFF"/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используются для развития физических качеств и проводятся в рамках целенаправленной физической подготовки:</w:t>
      </w:r>
    </w:p>
    <w:p w:rsidR="00AF2FD6" w:rsidRPr="00AF2FD6" w:rsidRDefault="00AF2FD6" w:rsidP="00AF2FD6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  <w:tab w:val="left" w:pos="709"/>
          <w:tab w:val="left" w:pos="1134"/>
        </w:tabs>
        <w:spacing w:before="30" w:after="3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F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постепенного нарастания величины физической нагрузки в течение всей основной части занятия;</w:t>
      </w:r>
    </w:p>
    <w:p w:rsidR="00AF2FD6" w:rsidRPr="00AF2FD6" w:rsidRDefault="00AF2FD6" w:rsidP="00AF2FD6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  <w:tab w:val="left" w:pos="1134"/>
        </w:tabs>
        <w:spacing w:before="30" w:after="3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FD6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относительно продолжительной заключительной части занятия (до 7–9 мин);</w:t>
      </w:r>
    </w:p>
    <w:p w:rsidR="00AF2FD6" w:rsidRPr="00AF2FD6" w:rsidRDefault="00AF2FD6" w:rsidP="00AF2FD6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  <w:tab w:val="left" w:pos="1134"/>
        </w:tabs>
        <w:spacing w:before="30" w:after="3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FD6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в качестве основных режимов нагрузки развивающего и тренирующего режимов; </w:t>
      </w:r>
    </w:p>
    <w:p w:rsidR="00AF2FD6" w:rsidRPr="00AF2FD6" w:rsidRDefault="00AF2FD6" w:rsidP="00AF2FD6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  <w:tab w:val="left" w:pos="1134"/>
        </w:tabs>
        <w:spacing w:before="30" w:after="3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FD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индивидуального (дифференцированного) подбора учебных заданий.</w:t>
      </w:r>
    </w:p>
    <w:p w:rsidR="00AF2FD6" w:rsidRPr="00AF2FD6" w:rsidRDefault="00AF2FD6" w:rsidP="00AF2FD6">
      <w:pPr>
        <w:shd w:val="clear" w:color="auto" w:fill="FFFFFF"/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FD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F2FD6">
        <w:rPr>
          <w:rFonts w:ascii="Times New Roman" w:hAnsi="Times New Roman" w:cs="Times New Roman"/>
          <w:b/>
          <w:sz w:val="28"/>
          <w:szCs w:val="28"/>
        </w:rPr>
        <w:t>Формы и содержание итоговой аттестации:</w:t>
      </w:r>
      <w:r w:rsidRPr="00AF2FD6">
        <w:rPr>
          <w:rFonts w:ascii="Times New Roman" w:hAnsi="Times New Roman" w:cs="Times New Roman"/>
          <w:sz w:val="28"/>
          <w:szCs w:val="28"/>
        </w:rPr>
        <w:t xml:space="preserve"> индивидуальные контрольные задания (теоретические и практические) в устной и письменной форме.</w:t>
      </w:r>
    </w:p>
    <w:p w:rsidR="00AF2FD6" w:rsidRPr="00AF2FD6" w:rsidRDefault="00AF2FD6" w:rsidP="00AF2FD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FD6">
        <w:rPr>
          <w:rFonts w:ascii="Times New Roman" w:hAnsi="Times New Roman" w:cs="Times New Roman"/>
          <w:b/>
          <w:sz w:val="28"/>
          <w:szCs w:val="28"/>
        </w:rPr>
        <w:t xml:space="preserve">Оценочные средства для контроля успеваемости. </w:t>
      </w:r>
      <w:r w:rsidRPr="00AF2FD6">
        <w:rPr>
          <w:rStyle w:val="5Exact"/>
          <w:rFonts w:eastAsiaTheme="minorEastAsia"/>
        </w:rPr>
        <w:t>Для отслеживания результативности образовательной деятельности по Программе проводятся следующие аттестации:</w:t>
      </w:r>
    </w:p>
    <w:p w:rsidR="00AF2FD6" w:rsidRPr="00AF2FD6" w:rsidRDefault="00AF2FD6" w:rsidP="00AF2FD6">
      <w:pPr>
        <w:pStyle w:val="22"/>
        <w:numPr>
          <w:ilvl w:val="0"/>
          <w:numId w:val="18"/>
        </w:numPr>
        <w:shd w:val="clear" w:color="auto" w:fill="auto"/>
        <w:tabs>
          <w:tab w:val="left" w:pos="709"/>
          <w:tab w:val="left" w:pos="1276"/>
        </w:tabs>
        <w:spacing w:before="0" w:after="0" w:line="276" w:lineRule="auto"/>
        <w:ind w:firstLine="709"/>
      </w:pPr>
      <w:r w:rsidRPr="00AF2FD6">
        <w:rPr>
          <w:rStyle w:val="2Exact"/>
          <w:i/>
        </w:rPr>
        <w:t>промежуточная аттестация</w:t>
      </w:r>
      <w:r w:rsidRPr="00AF2FD6">
        <w:rPr>
          <w:rStyle w:val="2Exact"/>
        </w:rPr>
        <w:t xml:space="preserve"> - </w:t>
      </w:r>
      <w:r w:rsidRPr="00AF2FD6">
        <w:t>проверки уровня успеваемости обучающихся</w:t>
      </w:r>
      <w:r w:rsidRPr="00AF2FD6">
        <w:rPr>
          <w:rStyle w:val="2Exact"/>
        </w:rPr>
        <w:t>;</w:t>
      </w:r>
    </w:p>
    <w:p w:rsidR="00AF2FD6" w:rsidRPr="00AF2FD6" w:rsidRDefault="00AF2FD6" w:rsidP="00AF2FD6">
      <w:pPr>
        <w:pStyle w:val="22"/>
        <w:numPr>
          <w:ilvl w:val="0"/>
          <w:numId w:val="18"/>
        </w:numPr>
        <w:shd w:val="clear" w:color="auto" w:fill="auto"/>
        <w:tabs>
          <w:tab w:val="left" w:pos="709"/>
          <w:tab w:val="left" w:pos="1276"/>
        </w:tabs>
        <w:spacing w:before="0" w:after="0" w:line="276" w:lineRule="auto"/>
        <w:ind w:firstLine="709"/>
        <w:rPr>
          <w:rStyle w:val="2Exact"/>
        </w:rPr>
      </w:pPr>
      <w:r w:rsidRPr="00AF2FD6">
        <w:rPr>
          <w:rStyle w:val="2Exact"/>
          <w:i/>
        </w:rPr>
        <w:t>итоговая (декабрь</w:t>
      </w:r>
      <w:r w:rsidRPr="00AF2FD6">
        <w:rPr>
          <w:rStyle w:val="2Exact"/>
        </w:rPr>
        <w:t xml:space="preserve">) - проверка усвоения учебного материала. </w:t>
      </w:r>
    </w:p>
    <w:p w:rsidR="00AF2FD6" w:rsidRPr="00AF2FD6" w:rsidRDefault="00AF2FD6" w:rsidP="00AF2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lastRenderedPageBreak/>
        <w:t>По завершении курса проводятся выпускные экзамены и награждение отличников учёбы.</w:t>
      </w:r>
    </w:p>
    <w:p w:rsidR="00AF2FD6" w:rsidRPr="00AF2FD6" w:rsidRDefault="00AF2FD6" w:rsidP="00AF2FD6">
      <w:pPr>
        <w:pStyle w:val="aa"/>
        <w:ind w:left="-142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FD6">
        <w:rPr>
          <w:rFonts w:ascii="Times New Roman" w:hAnsi="Times New Roman" w:cs="Times New Roman"/>
          <w:b/>
          <w:sz w:val="28"/>
          <w:szCs w:val="28"/>
        </w:rPr>
        <w:t xml:space="preserve">Виды контроля: </w:t>
      </w:r>
    </w:p>
    <w:p w:rsidR="00AF2FD6" w:rsidRPr="00AF2FD6" w:rsidRDefault="00AF2FD6" w:rsidP="00AF2FD6">
      <w:pPr>
        <w:pStyle w:val="aa"/>
        <w:widowControl w:val="0"/>
        <w:numPr>
          <w:ilvl w:val="0"/>
          <w:numId w:val="16"/>
        </w:numPr>
        <w:tabs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i/>
          <w:sz w:val="28"/>
          <w:szCs w:val="28"/>
        </w:rPr>
        <w:t>предварительный контроль</w:t>
      </w:r>
      <w:r w:rsidRPr="00AF2FD6">
        <w:rPr>
          <w:rFonts w:ascii="Times New Roman" w:hAnsi="Times New Roman" w:cs="Times New Roman"/>
          <w:sz w:val="28"/>
          <w:szCs w:val="28"/>
        </w:rPr>
        <w:t xml:space="preserve"> (проверка </w:t>
      </w:r>
      <w:proofErr w:type="gramStart"/>
      <w:r w:rsidRPr="00AF2FD6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AF2FD6">
        <w:rPr>
          <w:rFonts w:ascii="Times New Roman" w:hAnsi="Times New Roman" w:cs="Times New Roman"/>
          <w:sz w:val="28"/>
          <w:szCs w:val="28"/>
        </w:rPr>
        <w:t xml:space="preserve"> обучающихся на начальном этапе освоения Программы). Проводится в начале реализации Программы в виде входного тестирования; </w:t>
      </w:r>
    </w:p>
    <w:p w:rsidR="00AF2FD6" w:rsidRPr="00AF2FD6" w:rsidRDefault="00AF2FD6" w:rsidP="00AF2FD6">
      <w:pPr>
        <w:pStyle w:val="aa"/>
        <w:widowControl w:val="0"/>
        <w:numPr>
          <w:ilvl w:val="0"/>
          <w:numId w:val="16"/>
        </w:numPr>
        <w:tabs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i/>
          <w:sz w:val="28"/>
          <w:szCs w:val="28"/>
        </w:rPr>
        <w:t>текущий контроль</w:t>
      </w:r>
      <w:r w:rsidRPr="00AF2FD6">
        <w:rPr>
          <w:rFonts w:ascii="Times New Roman" w:hAnsi="Times New Roman" w:cs="Times New Roman"/>
          <w:sz w:val="28"/>
          <w:szCs w:val="28"/>
        </w:rPr>
        <w:t xml:space="preserve"> отслеживание активности обучающихся в выполнении практических заданий; </w:t>
      </w:r>
    </w:p>
    <w:p w:rsidR="00AF2FD6" w:rsidRPr="00AF2FD6" w:rsidRDefault="00AF2FD6" w:rsidP="00AF2FD6">
      <w:pPr>
        <w:pStyle w:val="aa"/>
        <w:widowControl w:val="0"/>
        <w:numPr>
          <w:ilvl w:val="0"/>
          <w:numId w:val="16"/>
        </w:numPr>
        <w:tabs>
          <w:tab w:val="left" w:pos="1276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i/>
          <w:sz w:val="28"/>
          <w:szCs w:val="28"/>
        </w:rPr>
        <w:t>итоговый контроль</w:t>
      </w:r>
      <w:r w:rsidRPr="00AF2FD6">
        <w:rPr>
          <w:rFonts w:ascii="Times New Roman" w:hAnsi="Times New Roman" w:cs="Times New Roman"/>
          <w:sz w:val="28"/>
          <w:szCs w:val="28"/>
        </w:rPr>
        <w:t xml:space="preserve"> (заключительная проверка знаний, умений, навыков по итогам реализации Программы в конце учебного года). </w:t>
      </w:r>
    </w:p>
    <w:p w:rsidR="00AF2FD6" w:rsidRPr="00AF2FD6" w:rsidRDefault="00AF2FD6" w:rsidP="00AF2FD6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FD6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</w:p>
    <w:p w:rsidR="00AF2FD6" w:rsidRPr="00AF2FD6" w:rsidRDefault="00AF2FD6" w:rsidP="00AF2FD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>Программа реализуется на базе Дома ЮНАРМИИ</w:t>
      </w:r>
      <w:r w:rsidR="00B069A2">
        <w:rPr>
          <w:rFonts w:ascii="Times New Roman" w:hAnsi="Times New Roman" w:cs="Times New Roman"/>
          <w:sz w:val="28"/>
          <w:szCs w:val="28"/>
        </w:rPr>
        <w:t xml:space="preserve"> и МБОУ «Лицей-интернат г. Буинска РТ»</w:t>
      </w:r>
      <w:r w:rsidRPr="00AF2FD6">
        <w:rPr>
          <w:rFonts w:ascii="Times New Roman" w:hAnsi="Times New Roman" w:cs="Times New Roman"/>
          <w:sz w:val="28"/>
          <w:szCs w:val="28"/>
        </w:rPr>
        <w:t>.</w:t>
      </w:r>
    </w:p>
    <w:p w:rsidR="00AF2FD6" w:rsidRPr="00AF2FD6" w:rsidRDefault="00AF2FD6" w:rsidP="00AF2FD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>Для успешного освоения детьми содержания программы необходимо наличие:</w:t>
      </w:r>
    </w:p>
    <w:p w:rsidR="00AF2FD6" w:rsidRPr="00AF2FD6" w:rsidRDefault="00AF2FD6" w:rsidP="00AF2FD6">
      <w:pPr>
        <w:pStyle w:val="ab"/>
        <w:numPr>
          <w:ilvl w:val="0"/>
          <w:numId w:val="14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 xml:space="preserve">учебного класса (для проведения теоретических занятий); </w:t>
      </w:r>
    </w:p>
    <w:p w:rsidR="00AF2FD6" w:rsidRPr="00AF2FD6" w:rsidRDefault="00AF2FD6" w:rsidP="00AF2FD6">
      <w:pPr>
        <w:pStyle w:val="ab"/>
        <w:numPr>
          <w:ilvl w:val="0"/>
          <w:numId w:val="14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 xml:space="preserve">спортивного зала (для занятий физической подготовки); </w:t>
      </w:r>
    </w:p>
    <w:p w:rsidR="00AF2FD6" w:rsidRPr="00AF2FD6" w:rsidRDefault="00AF2FD6" w:rsidP="00AF2FD6">
      <w:pPr>
        <w:pStyle w:val="ab"/>
        <w:numPr>
          <w:ilvl w:val="0"/>
          <w:numId w:val="14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>место для стрельбы из пневматического оружия (длиной - не менее 12 м, шириной - не менее 3 м, может быть совмещено со спортивным залом);</w:t>
      </w:r>
    </w:p>
    <w:p w:rsidR="00AF2FD6" w:rsidRPr="00AF2FD6" w:rsidRDefault="00AF2FD6" w:rsidP="00AF2FD6">
      <w:pPr>
        <w:pStyle w:val="ab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 xml:space="preserve">кладовой с металлическим шкафом (ящиком) для хранения учебного и пневматического оружия; </w:t>
      </w:r>
    </w:p>
    <w:p w:rsidR="00AF2FD6" w:rsidRPr="00AF2FD6" w:rsidRDefault="00AF2FD6" w:rsidP="00AF2FD6">
      <w:pPr>
        <w:pStyle w:val="ab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 xml:space="preserve">спортивные снаряды (турник, брусья). </w:t>
      </w:r>
    </w:p>
    <w:p w:rsidR="00AF2FD6" w:rsidRPr="00AF2FD6" w:rsidRDefault="00AF2FD6" w:rsidP="00AF2FD6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>При подготовке и проведении теоретических и практических занятий в рамках освоения содержания программы «Курс молодого юнармейца» используется следующее материально-техническое обеспечение:</w:t>
      </w:r>
    </w:p>
    <w:p w:rsidR="00AF2FD6" w:rsidRPr="00AF2FD6" w:rsidRDefault="00AF2FD6" w:rsidP="00AF2FD6">
      <w:pPr>
        <w:pStyle w:val="ab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>ноутбук кол-во - 1шт (для мобильного использования руководителем НВП в рамках ЦДЮ);</w:t>
      </w:r>
    </w:p>
    <w:p w:rsidR="00AF2FD6" w:rsidRPr="00AF2FD6" w:rsidRDefault="00AF2FD6" w:rsidP="00AF2FD6">
      <w:pPr>
        <w:pStyle w:val="ab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>автомат АК74М (</w:t>
      </w:r>
      <w:proofErr w:type="spellStart"/>
      <w:proofErr w:type="gramStart"/>
      <w:r w:rsidRPr="00AF2FD6">
        <w:rPr>
          <w:rFonts w:ascii="Times New Roman" w:hAnsi="Times New Roman" w:cs="Times New Roman"/>
          <w:sz w:val="28"/>
          <w:szCs w:val="28"/>
        </w:rPr>
        <w:t>массо</w:t>
      </w:r>
      <w:proofErr w:type="spellEnd"/>
      <w:r w:rsidRPr="00AF2FD6">
        <w:rPr>
          <w:rFonts w:ascii="Times New Roman" w:hAnsi="Times New Roman" w:cs="Times New Roman"/>
          <w:sz w:val="28"/>
          <w:szCs w:val="28"/>
        </w:rPr>
        <w:t>-габаритный</w:t>
      </w:r>
      <w:proofErr w:type="gramEnd"/>
      <w:r w:rsidRPr="00AF2FD6">
        <w:rPr>
          <w:rFonts w:ascii="Times New Roman" w:hAnsi="Times New Roman" w:cs="Times New Roman"/>
          <w:sz w:val="28"/>
          <w:szCs w:val="28"/>
        </w:rPr>
        <w:t xml:space="preserve"> макет) – </w:t>
      </w:r>
      <w:r w:rsidR="00B069A2">
        <w:rPr>
          <w:rFonts w:ascii="Times New Roman" w:hAnsi="Times New Roman" w:cs="Times New Roman"/>
          <w:sz w:val="28"/>
          <w:szCs w:val="28"/>
        </w:rPr>
        <w:t>5</w:t>
      </w:r>
      <w:r w:rsidRPr="00AF2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D6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F2FD6">
        <w:rPr>
          <w:rFonts w:ascii="Times New Roman" w:hAnsi="Times New Roman" w:cs="Times New Roman"/>
          <w:sz w:val="28"/>
          <w:szCs w:val="28"/>
        </w:rPr>
        <w:t xml:space="preserve"> (Стрелковая, техническая и тактическая подготовка. Проведение занятий и соревнований по сборке-разборке); </w:t>
      </w:r>
    </w:p>
    <w:p w:rsidR="00AF2FD6" w:rsidRPr="00AF2FD6" w:rsidRDefault="00AF2FD6" w:rsidP="00AF2FD6">
      <w:pPr>
        <w:pStyle w:val="ab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 xml:space="preserve">автомат АК-74 (охолощенное оружие) – </w:t>
      </w:r>
      <w:r w:rsidR="00B069A2">
        <w:rPr>
          <w:rFonts w:ascii="Times New Roman" w:hAnsi="Times New Roman" w:cs="Times New Roman"/>
          <w:sz w:val="28"/>
          <w:szCs w:val="28"/>
        </w:rPr>
        <w:t>5</w:t>
      </w:r>
      <w:r w:rsidRPr="00AF2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D6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F2FD6">
        <w:rPr>
          <w:rFonts w:ascii="Times New Roman" w:hAnsi="Times New Roman" w:cs="Times New Roman"/>
          <w:sz w:val="28"/>
          <w:szCs w:val="28"/>
        </w:rPr>
        <w:t xml:space="preserve"> (Стрелковая, техническая и тактическая подготовка. Проведение полевых и тактических выходов);</w:t>
      </w:r>
    </w:p>
    <w:p w:rsidR="00AF2FD6" w:rsidRPr="00AF2FD6" w:rsidRDefault="00AF2FD6" w:rsidP="00AF2FD6">
      <w:pPr>
        <w:pStyle w:val="ab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2FD6">
        <w:rPr>
          <w:rFonts w:ascii="Times New Roman" w:hAnsi="Times New Roman" w:cs="Times New Roman"/>
          <w:sz w:val="28"/>
          <w:szCs w:val="28"/>
        </w:rPr>
        <w:t>светошумовые</w:t>
      </w:r>
      <w:proofErr w:type="spellEnd"/>
      <w:r w:rsidRPr="00AF2FD6">
        <w:rPr>
          <w:rFonts w:ascii="Times New Roman" w:hAnsi="Times New Roman" w:cs="Times New Roman"/>
          <w:sz w:val="28"/>
          <w:szCs w:val="28"/>
        </w:rPr>
        <w:t xml:space="preserve"> патроны 5.45х39 – 5000 </w:t>
      </w:r>
      <w:proofErr w:type="spellStart"/>
      <w:r w:rsidRPr="00AF2FD6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F2FD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2FD6">
        <w:rPr>
          <w:rFonts w:ascii="Times New Roman" w:hAnsi="Times New Roman" w:cs="Times New Roman"/>
          <w:sz w:val="28"/>
          <w:szCs w:val="28"/>
        </w:rPr>
        <w:t>Расходники</w:t>
      </w:r>
      <w:proofErr w:type="spellEnd"/>
      <w:r w:rsidRPr="00AF2FD6">
        <w:rPr>
          <w:rFonts w:ascii="Times New Roman" w:hAnsi="Times New Roman" w:cs="Times New Roman"/>
          <w:sz w:val="28"/>
          <w:szCs w:val="28"/>
        </w:rPr>
        <w:t xml:space="preserve"> АК74М);</w:t>
      </w:r>
    </w:p>
    <w:p w:rsidR="00AF2FD6" w:rsidRPr="00AF2FD6" w:rsidRDefault="00AF2FD6" w:rsidP="00AF2FD6">
      <w:pPr>
        <w:pStyle w:val="ab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>пистолет Макарова (П</w:t>
      </w:r>
      <w:r w:rsidR="00B069A2">
        <w:rPr>
          <w:rFonts w:ascii="Times New Roman" w:hAnsi="Times New Roman" w:cs="Times New Roman"/>
          <w:sz w:val="28"/>
          <w:szCs w:val="28"/>
        </w:rPr>
        <w:t>М) (</w:t>
      </w:r>
      <w:proofErr w:type="spellStart"/>
      <w:proofErr w:type="gramStart"/>
      <w:r w:rsidR="00B069A2">
        <w:rPr>
          <w:rFonts w:ascii="Times New Roman" w:hAnsi="Times New Roman" w:cs="Times New Roman"/>
          <w:sz w:val="28"/>
          <w:szCs w:val="28"/>
        </w:rPr>
        <w:t>массо</w:t>
      </w:r>
      <w:proofErr w:type="spellEnd"/>
      <w:r w:rsidR="00B069A2">
        <w:rPr>
          <w:rFonts w:ascii="Times New Roman" w:hAnsi="Times New Roman" w:cs="Times New Roman"/>
          <w:sz w:val="28"/>
          <w:szCs w:val="28"/>
        </w:rPr>
        <w:t>-габаритный</w:t>
      </w:r>
      <w:proofErr w:type="gramEnd"/>
      <w:r w:rsidR="00B069A2">
        <w:rPr>
          <w:rFonts w:ascii="Times New Roman" w:hAnsi="Times New Roman" w:cs="Times New Roman"/>
          <w:sz w:val="28"/>
          <w:szCs w:val="28"/>
        </w:rPr>
        <w:t xml:space="preserve"> макет) – 1</w:t>
      </w:r>
      <w:r w:rsidRPr="00AF2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D6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F2FD6">
        <w:rPr>
          <w:rFonts w:ascii="Times New Roman" w:hAnsi="Times New Roman" w:cs="Times New Roman"/>
          <w:sz w:val="28"/>
          <w:szCs w:val="28"/>
        </w:rPr>
        <w:t xml:space="preserve"> (Стрелковая, техническая и тактическая подготовка. Проведение занятий и соревнований по сборке-разборке);</w:t>
      </w:r>
    </w:p>
    <w:p w:rsidR="00AF2FD6" w:rsidRPr="00AF2FD6" w:rsidRDefault="00AF2FD6" w:rsidP="00AF2FD6">
      <w:pPr>
        <w:pStyle w:val="ab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lastRenderedPageBreak/>
        <w:t xml:space="preserve"> Проведение занятий и соревнований по стрельбе из пневматического оружия); </w:t>
      </w:r>
    </w:p>
    <w:p w:rsidR="00AF2FD6" w:rsidRPr="00AF2FD6" w:rsidRDefault="00AF2FD6" w:rsidP="00AF2FD6">
      <w:pPr>
        <w:pStyle w:val="ab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 xml:space="preserve">пульки 4.5 мм для пневматики – 7000 </w:t>
      </w:r>
      <w:proofErr w:type="spellStart"/>
      <w:r w:rsidRPr="00AF2FD6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F2FD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2FD6">
        <w:rPr>
          <w:rFonts w:ascii="Times New Roman" w:hAnsi="Times New Roman" w:cs="Times New Roman"/>
          <w:sz w:val="28"/>
          <w:szCs w:val="28"/>
        </w:rPr>
        <w:t>расходники</w:t>
      </w:r>
      <w:proofErr w:type="spellEnd"/>
      <w:r w:rsidRPr="00AF2FD6">
        <w:rPr>
          <w:rFonts w:ascii="Times New Roman" w:hAnsi="Times New Roman" w:cs="Times New Roman"/>
          <w:sz w:val="28"/>
          <w:szCs w:val="28"/>
        </w:rPr>
        <w:t xml:space="preserve"> МР-512);</w:t>
      </w:r>
    </w:p>
    <w:p w:rsidR="00AF2FD6" w:rsidRPr="00AF2FD6" w:rsidRDefault="00AF2FD6" w:rsidP="00AF2FD6">
      <w:pPr>
        <w:pStyle w:val="ab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 xml:space="preserve">мишени бумажные – 5000 </w:t>
      </w:r>
      <w:proofErr w:type="spellStart"/>
      <w:r w:rsidRPr="00AF2FD6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F2FD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2FD6">
        <w:rPr>
          <w:rFonts w:ascii="Times New Roman" w:hAnsi="Times New Roman" w:cs="Times New Roman"/>
          <w:sz w:val="28"/>
          <w:szCs w:val="28"/>
        </w:rPr>
        <w:t>расходники</w:t>
      </w:r>
      <w:proofErr w:type="spellEnd"/>
      <w:r w:rsidRPr="00AF2FD6">
        <w:rPr>
          <w:rFonts w:ascii="Times New Roman" w:hAnsi="Times New Roman" w:cs="Times New Roman"/>
          <w:sz w:val="28"/>
          <w:szCs w:val="28"/>
        </w:rPr>
        <w:t xml:space="preserve"> МР-512);</w:t>
      </w:r>
    </w:p>
    <w:p w:rsidR="00AF2FD6" w:rsidRPr="00AF2FD6" w:rsidRDefault="00AF2FD6" w:rsidP="00AF2FD6">
      <w:pPr>
        <w:pStyle w:val="ab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>г</w:t>
      </w:r>
      <w:r w:rsidR="00B069A2">
        <w:rPr>
          <w:rFonts w:ascii="Times New Roman" w:hAnsi="Times New Roman" w:cs="Times New Roman"/>
          <w:sz w:val="28"/>
          <w:szCs w:val="28"/>
        </w:rPr>
        <w:t>рамоты юнармейцам</w:t>
      </w:r>
      <w:r w:rsidRPr="00AF2FD6">
        <w:rPr>
          <w:rFonts w:ascii="Times New Roman" w:hAnsi="Times New Roman" w:cs="Times New Roman"/>
          <w:sz w:val="28"/>
          <w:szCs w:val="28"/>
        </w:rPr>
        <w:t xml:space="preserve"> – 70 </w:t>
      </w:r>
      <w:proofErr w:type="spellStart"/>
      <w:r w:rsidRPr="00AF2FD6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F2FD6">
        <w:rPr>
          <w:rFonts w:ascii="Times New Roman" w:hAnsi="Times New Roman" w:cs="Times New Roman"/>
          <w:sz w:val="28"/>
          <w:szCs w:val="28"/>
        </w:rPr>
        <w:t xml:space="preserve"> (вручаются по итогам окончания курсов); </w:t>
      </w:r>
    </w:p>
    <w:p w:rsidR="00B069A2" w:rsidRPr="00F85036" w:rsidRDefault="00AF2FD6" w:rsidP="00F85036">
      <w:pPr>
        <w:pStyle w:val="ab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FD6">
        <w:rPr>
          <w:rFonts w:ascii="Times New Roman" w:hAnsi="Times New Roman" w:cs="Times New Roman"/>
          <w:sz w:val="28"/>
          <w:szCs w:val="28"/>
        </w:rPr>
        <w:t xml:space="preserve">значки «Отличник НВП» - 10 </w:t>
      </w:r>
      <w:proofErr w:type="spellStart"/>
      <w:r w:rsidRPr="00AF2FD6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F2FD6">
        <w:rPr>
          <w:rFonts w:ascii="Times New Roman" w:hAnsi="Times New Roman" w:cs="Times New Roman"/>
          <w:sz w:val="28"/>
          <w:szCs w:val="28"/>
        </w:rPr>
        <w:t xml:space="preserve"> (вручаются по итогам окончания курсов курсантам с лучшими результатами). </w:t>
      </w:r>
    </w:p>
    <w:p w:rsidR="003952DB" w:rsidRPr="00B069A2" w:rsidRDefault="003952DB" w:rsidP="00395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B06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Профориентация</w:t>
      </w:r>
    </w:p>
    <w:p w:rsidR="003952DB" w:rsidRPr="0088545D" w:rsidRDefault="003952DB" w:rsidP="003952DB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88545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Каждый из нас хотя бы раз в жизни рано или поздно сталкивался сам или уже в роли родителя с достаточно сложным для многих выбором: «Кем быть?» Огромное разнообразие профессий и современных возможностей для обучения порой ставит в тупик ребят в столь «нежном» возрасте, когда еще хочется быть беззаботным и ничего не выбирать. Конечно, можно переложить ответственность за выбор будущей профессии на родных, на школу, пойти учиться за компанию с лучшим другом. Да, иногда такие варианты могут «выстрелить» - и вот уже вчерашний школьник получает профессию, где точно реализуется, достигнет профессиональных вершин и будет морально, и что важно для нынешней молодежи, чего уж скрывать, материально удовлетворен. Но чаще мы можем с вами наблюдать, </w:t>
      </w:r>
      <w:proofErr w:type="gramStart"/>
      <w:r w:rsidRPr="0088545D">
        <w:rPr>
          <w:rFonts w:ascii="Times New Roman" w:eastAsia="Times New Roman" w:hAnsi="Times New Roman" w:cs="Times New Roman"/>
          <w:color w:val="181818"/>
          <w:sz w:val="28"/>
          <w:szCs w:val="28"/>
        </w:rPr>
        <w:t>что</w:t>
      </w:r>
      <w:proofErr w:type="gramEnd"/>
      <w:r w:rsidRPr="0088545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закончив то или иное учебное заведение, молодые люди снова находятся в поиске. Тому причины – слишком разнятся представления о выбранной профессии с практикой, которую получают новоиспеченные специалисты, будучи уже на первых рабочих местах. Многие из таких ребят выгорают на работе раньше, чем разгорается и раскрывается его потенциал. А затем серое прозябание на рабочем месте, которое не вызывает положительных или даже ровных чувств, отвращение к тому, что происходит вокруг, нежелание совершенствоваться, что-то менять в своей жизни, потому что однажды уже ошибся. Можно ли этого избежать? И тут, я думаю, коллеги меня поддержат, и выходит на первый план качественная </w:t>
      </w:r>
      <w:proofErr w:type="spellStart"/>
      <w:r w:rsidRPr="0088545D">
        <w:rPr>
          <w:rFonts w:ascii="Times New Roman" w:eastAsia="Times New Roman" w:hAnsi="Times New Roman" w:cs="Times New Roman"/>
          <w:color w:val="181818"/>
          <w:sz w:val="28"/>
          <w:szCs w:val="28"/>
        </w:rPr>
        <w:t>профориентационная</w:t>
      </w:r>
      <w:proofErr w:type="spellEnd"/>
      <w:r w:rsidRPr="0088545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работа, которая маленькими шажочками входит в жизнь ребенка еще в первом классе. А порой и того раньше.</w:t>
      </w:r>
    </w:p>
    <w:p w:rsidR="003952DB" w:rsidRPr="00A07EEB" w:rsidRDefault="003952DB" w:rsidP="003952DB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07EEB">
        <w:rPr>
          <w:rFonts w:ascii="Times New Roman" w:eastAsia="Times New Roman" w:hAnsi="Times New Roman" w:cs="Times New Roman"/>
          <w:color w:val="18181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моей программе</w:t>
      </w:r>
      <w:r w:rsidRPr="00A07EE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обязательным модулем является «Профориентация». Его главными целями является</w:t>
      </w:r>
    </w:p>
    <w:p w:rsidR="003952DB" w:rsidRPr="00A07EEB" w:rsidRDefault="003952DB" w:rsidP="003952DB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07EEB">
        <w:rPr>
          <w:rFonts w:ascii="Times New Roman" w:eastAsia="Times New Roman" w:hAnsi="Times New Roman" w:cs="Times New Roman"/>
          <w:color w:val="181818"/>
          <w:sz w:val="28"/>
          <w:szCs w:val="28"/>
        </w:rPr>
        <w:t>1.</w:t>
      </w:r>
      <w:r w:rsidRPr="00A07EEB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   </w:t>
      </w:r>
      <w:r w:rsidRPr="00A07EEB">
        <w:rPr>
          <w:rFonts w:ascii="Times New Roman" w:eastAsia="Times New Roman" w:hAnsi="Times New Roman" w:cs="Times New Roman"/>
          <w:color w:val="181818"/>
          <w:sz w:val="28"/>
          <w:szCs w:val="28"/>
        </w:rPr>
        <w:t>сформировать у обучающихся знания о мире труда и профессий, положительное отношение к труду, активную позицию по отношению к выбору будущей профессии;</w:t>
      </w:r>
    </w:p>
    <w:p w:rsidR="003952DB" w:rsidRPr="00A07EEB" w:rsidRDefault="003952DB" w:rsidP="003952DB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07EEB"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Pr="00A07EEB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   </w:t>
      </w:r>
      <w:r w:rsidRPr="00A07EEB">
        <w:rPr>
          <w:rFonts w:ascii="Times New Roman" w:eastAsia="Times New Roman" w:hAnsi="Times New Roman" w:cs="Times New Roman"/>
          <w:color w:val="181818"/>
          <w:sz w:val="28"/>
          <w:szCs w:val="28"/>
        </w:rPr>
        <w:t>научить соотносить требования, предъявляемые профессией, с индивидуальными качествами ребенка;</w:t>
      </w:r>
    </w:p>
    <w:p w:rsidR="003952DB" w:rsidRPr="00A07EEB" w:rsidRDefault="003952DB" w:rsidP="003952DB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07EEB">
        <w:rPr>
          <w:rFonts w:ascii="Times New Roman" w:eastAsia="Times New Roman" w:hAnsi="Times New Roman" w:cs="Times New Roman"/>
          <w:color w:val="181818"/>
          <w:sz w:val="28"/>
          <w:szCs w:val="28"/>
        </w:rPr>
        <w:t>3.</w:t>
      </w:r>
      <w:r w:rsidRPr="00A07EEB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   </w:t>
      </w:r>
      <w:r w:rsidRPr="00A07EEB">
        <w:rPr>
          <w:rFonts w:ascii="Times New Roman" w:eastAsia="Times New Roman" w:hAnsi="Times New Roman" w:cs="Times New Roman"/>
          <w:color w:val="181818"/>
          <w:sz w:val="28"/>
          <w:szCs w:val="28"/>
        </w:rPr>
        <w:t>научить анализировать свои возможности и способности формирования общественно значимых мотивов выбора профессии.</w:t>
      </w:r>
    </w:p>
    <w:p w:rsidR="003952DB" w:rsidRDefault="003952DB" w:rsidP="003952DB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07EE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Понятие «профориентация» включает в себя профессиональное просвещение всех участников образовательного процесса. </w:t>
      </w:r>
    </w:p>
    <w:p w:rsidR="003952DB" w:rsidRDefault="003952DB" w:rsidP="003952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D7D">
        <w:rPr>
          <w:rFonts w:ascii="Times New Roman" w:hAnsi="Times New Roman" w:cs="Times New Roman"/>
          <w:sz w:val="28"/>
          <w:szCs w:val="28"/>
        </w:rPr>
        <w:t>Совместная дея</w:t>
      </w:r>
      <w:r>
        <w:rPr>
          <w:rFonts w:ascii="Times New Roman" w:hAnsi="Times New Roman" w:cs="Times New Roman"/>
          <w:sz w:val="28"/>
          <w:szCs w:val="28"/>
        </w:rPr>
        <w:t>тельность педагогов и обучающихся</w:t>
      </w:r>
      <w:r w:rsidRPr="00713D7D">
        <w:rPr>
          <w:rFonts w:ascii="Times New Roman" w:hAnsi="Times New Roman" w:cs="Times New Roman"/>
          <w:sz w:val="28"/>
          <w:szCs w:val="28"/>
        </w:rPr>
        <w:t xml:space="preserve">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</w:t>
      </w:r>
      <w:r>
        <w:rPr>
          <w:rFonts w:ascii="Times New Roman" w:hAnsi="Times New Roman" w:cs="Times New Roman"/>
          <w:sz w:val="28"/>
          <w:szCs w:val="28"/>
        </w:rPr>
        <w:t xml:space="preserve"> ребенка – подготовить обучающегося</w:t>
      </w:r>
      <w:r w:rsidRPr="00713D7D">
        <w:rPr>
          <w:rFonts w:ascii="Times New Roman" w:hAnsi="Times New Roman" w:cs="Times New Roman"/>
          <w:sz w:val="28"/>
          <w:szCs w:val="28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713D7D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713D7D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</w:t>
      </w:r>
      <w:r>
        <w:rPr>
          <w:rFonts w:ascii="Times New Roman" w:hAnsi="Times New Roman" w:cs="Times New Roman"/>
          <w:sz w:val="28"/>
          <w:szCs w:val="28"/>
        </w:rPr>
        <w:t>отовность обучающегося</w:t>
      </w:r>
      <w:r w:rsidRPr="00713D7D">
        <w:rPr>
          <w:rFonts w:ascii="Times New Roman" w:hAnsi="Times New Roman" w:cs="Times New Roman"/>
          <w:sz w:val="28"/>
          <w:szCs w:val="28"/>
        </w:rPr>
        <w:t xml:space="preserve">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D7D">
        <w:rPr>
          <w:rFonts w:ascii="Times New Roman" w:hAnsi="Times New Roman" w:cs="Times New Roman"/>
          <w:sz w:val="28"/>
          <w:szCs w:val="28"/>
        </w:rPr>
        <w:t>профессиональную составляющие такой деятельности.</w:t>
      </w:r>
    </w:p>
    <w:p w:rsidR="003952DB" w:rsidRPr="00EA4F21" w:rsidRDefault="003952DB" w:rsidP="002A14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95" w:rsidRPr="00637890" w:rsidRDefault="00163895" w:rsidP="006378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52DB" w:rsidRDefault="003952DB" w:rsidP="003952D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2DB" w:rsidRDefault="003952DB" w:rsidP="003952D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2FD6" w:rsidRDefault="00AF2FD6" w:rsidP="003952D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2FD6" w:rsidRDefault="00AF2FD6" w:rsidP="003952D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2FD6" w:rsidRDefault="00AF2FD6" w:rsidP="003952D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2FD6" w:rsidRDefault="00AF2FD6" w:rsidP="003952D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2FD6" w:rsidRDefault="00AF2FD6" w:rsidP="003952D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2FD6" w:rsidRDefault="00AF2FD6" w:rsidP="003952D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2FD6" w:rsidRDefault="00AF2FD6" w:rsidP="003952D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2FD6" w:rsidRDefault="00AF2FD6" w:rsidP="003952D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069A2" w:rsidRDefault="00B069A2" w:rsidP="00F850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85036" w:rsidRDefault="00F85036" w:rsidP="00F850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565E4" w:rsidRPr="00EA4F21" w:rsidRDefault="00E565E4" w:rsidP="00E565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УЧЕБНО-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ТЕМАТИЧЕСКИЙ  ПЛАН</w:t>
      </w:r>
      <w:proofErr w:type="gramEnd"/>
    </w:p>
    <w:p w:rsidR="00E565E4" w:rsidRPr="00EA4F21" w:rsidRDefault="00E565E4" w:rsidP="00E565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3 год обучения</w:t>
      </w:r>
    </w:p>
    <w:tbl>
      <w:tblPr>
        <w:tblStyle w:val="13"/>
        <w:tblW w:w="9749" w:type="dxa"/>
        <w:tblInd w:w="-318" w:type="dxa"/>
        <w:tblLook w:val="04A0" w:firstRow="1" w:lastRow="0" w:firstColumn="1" w:lastColumn="0" w:noHBand="0" w:noVBand="1"/>
      </w:tblPr>
      <w:tblGrid>
        <w:gridCol w:w="589"/>
        <w:gridCol w:w="2976"/>
        <w:gridCol w:w="1214"/>
        <w:gridCol w:w="1367"/>
        <w:gridCol w:w="1541"/>
        <w:gridCol w:w="2062"/>
      </w:tblGrid>
      <w:tr w:rsidR="00E565E4" w:rsidRPr="00EA4F21" w:rsidTr="00017447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E565E4" w:rsidRPr="00EA4F21" w:rsidTr="00017447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E565E4" w:rsidRPr="00EA4F21" w:rsidTr="00017447">
        <w:tc>
          <w:tcPr>
            <w:tcW w:w="9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5E4" w:rsidRPr="00EA4F21" w:rsidTr="00017447">
        <w:trPr>
          <w:trHeight w:val="74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E4" w:rsidRPr="00EA4F21" w:rsidRDefault="00E565E4" w:rsidP="00017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</w:p>
          <w:p w:rsidR="00E565E4" w:rsidRPr="00EA4F21" w:rsidRDefault="00E565E4" w:rsidP="00017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безопасности. Правила на занятиях КМБ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Тема 1.1. </w:t>
            </w:r>
          </w:p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</w:t>
            </w:r>
          </w:p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Правила и дисциплина юнармейцев во время занятий. Вводное тестирование.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Практическое изучение материальной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Тема 2.1. Внешние элементы 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Тема 2.2. Внутренние элементы автомата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Тема 2.3. Сборка, разборка АК.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Тема 2.4. Правила прицеливания из оружия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Тема 2.5. </w:t>
            </w:r>
          </w:p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Снаряжение магазина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A4F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E4" w:rsidRPr="00EA4F21" w:rsidRDefault="00E565E4" w:rsidP="000174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Оператор работы с 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Тема 3.1. Техника безопасности удержания АК, стойка.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rPr>
          <w:trHeight w:val="71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3.2. Примыкание и смена магазина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rPr>
          <w:trHeight w:val="113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3.3. Выполнение команд при условном контакте с противником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Тема 3.4. Положение тела и перемещения с </w:t>
            </w: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lastRenderedPageBreak/>
              <w:t>автоматом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 xml:space="preserve">Тема 3.7. Внештатные ситуации поломки оружия и </w:t>
            </w:r>
            <w:proofErr w:type="spellStart"/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заклины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E4" w:rsidRPr="00EA4F21" w:rsidRDefault="00E565E4" w:rsidP="000174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4. Стрельба из пневматической винтовки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565E4" w:rsidRPr="00EA4F21" w:rsidTr="00017447">
        <w:trPr>
          <w:trHeight w:val="118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4.1. Обучение стрельбе из пневматической винтовки МР-512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Тема 4.2. Стрельба из СХП по мишеням </w:t>
            </w:r>
            <w:proofErr w:type="spellStart"/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val="en-US" w:bidi="ru-RU"/>
              </w:rPr>
              <w:t>Firetag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4.3. Уход за оружием, чистка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Раздел 5. </w:t>
            </w:r>
          </w:p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Тактика. Тактика подразделений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5.1. Тактика. Передвижение, положение, укрытие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5.2. Тактика подразделений. Роли. Команды и взаимодействия.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Тема 5.3. Взаимодействие работы группы со стрельбой из СХП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5.4. Действие группы в условиях наступления и отхода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rPr>
          <w:trHeight w:val="14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Тема 5.5. Современное состояние регулярные и иррегулярных боевых действий в мировых военных конфликтов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Раздел 6. </w:t>
            </w:r>
          </w:p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Первая медицинская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7.1. Первая медицинская помощь и особенности её оказания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Тема 7.2. Правила оказания первой медицинской помощи при ранениях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Тема 7.3. Тактика оказания первой медицинской помощи при боевых действиях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EA4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Итоговая аттестация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E565E4" w:rsidRPr="00EA4F21" w:rsidTr="00017447">
        <w:trPr>
          <w:trHeight w:val="31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Итоговое занятие. Практическая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E565E4" w:rsidRPr="00EA4F21" w:rsidTr="000174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F21">
              <w:rPr>
                <w:rFonts w:ascii="Times New Roman" w:hAnsi="Times New Roman" w:cs="Times New Roman"/>
                <w:b/>
                <w:sz w:val="28"/>
                <w:szCs w:val="28"/>
              </w:rPr>
              <w:t>107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E4" w:rsidRPr="00EA4F21" w:rsidRDefault="00E565E4" w:rsidP="00017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65E4" w:rsidRPr="00EA4F21" w:rsidRDefault="00E565E4" w:rsidP="00E565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5E4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" w:name="_Toc68269908"/>
    </w:p>
    <w:p w:rsidR="00E565E4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Pr="00EA4F21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СОДЕРЖАНИЕ УЧЕБНО-ТЕМАТИЧЕСКОГО ПЛАНА</w:t>
      </w:r>
      <w:bookmarkEnd w:id="1"/>
    </w:p>
    <w:p w:rsidR="00E565E4" w:rsidRPr="00EA4F21" w:rsidRDefault="00E565E4" w:rsidP="00E565E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Pr="00EA4F2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 обучения</w:t>
      </w:r>
    </w:p>
    <w:p w:rsidR="00E565E4" w:rsidRPr="00EA4F21" w:rsidRDefault="00E565E4" w:rsidP="00E565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Pr="00EA4F21" w:rsidRDefault="00E565E4" w:rsidP="00E565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EA4F21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Раздел 1. Техника безопасности</w:t>
      </w:r>
    </w:p>
    <w:p w:rsidR="00E565E4" w:rsidRPr="00EA4F21" w:rsidRDefault="00E565E4" w:rsidP="00E565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Тема 1.1. Вводное занятие.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Правила и дисциплина юнармейцев во время занятий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Знакомство с образовательной программой. Правила поведения и техника безопасности юнармейцев во время занятий и нахождения на стрелковом полигоне. Техника безопасности при обращении с оружием.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Правила поведения юнармейцев во время проведения занятий КМБ (опрос).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  <w:t>Раздел 2. Практическое изучение материальной части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2.1. Внешние элементы Автомата Калашникова (АК)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История стрелкового оружия. Знакомство с внешними элементами автомата. Назначение внешних элементов Автомата Калашникова.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Назначение внешних элементов автомата (опрос).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2.2. Внутренние элементы автомата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Знакомство с внутренними элементами автомата. Назначение внутренних элементов Автомата Калашникова.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Назначение внутренних элементов автомата (опрос).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565E4" w:rsidRPr="00EA4F21" w:rsidRDefault="00E565E4" w:rsidP="00E565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2.3. Сборка, разборка АК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Последовательность и правильность сборки, разборки АК.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Разборка, сборка АК.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Тема 2.4. Практика работы с прицельным станком. </w:t>
      </w:r>
    </w:p>
    <w:p w:rsidR="00E565E4" w:rsidRPr="00EA4F21" w:rsidRDefault="00E565E4" w:rsidP="00E565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Теория: </w:t>
      </w:r>
      <w:r w:rsidRPr="00EA4F21">
        <w:rPr>
          <w:rFonts w:ascii="Times New Roman" w:eastAsia="Calibri" w:hAnsi="Times New Roman" w:cs="Times New Roman"/>
          <w:sz w:val="28"/>
          <w:szCs w:val="28"/>
          <w:lang w:eastAsia="en-US"/>
        </w:rPr>
        <w:t>Правила прицеливания из оружия. Целик, мушка и их взаимодействие. Основной принцип совмещения целика и мушки.</w:t>
      </w:r>
    </w:p>
    <w:p w:rsidR="00E565E4" w:rsidRPr="00EA4F21" w:rsidRDefault="00E565E4" w:rsidP="00E565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Практика: </w:t>
      </w:r>
      <w:r w:rsidRPr="00EA4F21">
        <w:rPr>
          <w:rFonts w:ascii="Times New Roman" w:eastAsia="Calibri" w:hAnsi="Times New Roman" w:cs="Times New Roman"/>
          <w:sz w:val="28"/>
          <w:szCs w:val="28"/>
          <w:lang w:eastAsia="en-US"/>
        </w:rPr>
        <w:t>Занятие на прицельном станке.</w:t>
      </w:r>
    </w:p>
    <w:p w:rsidR="00E565E4" w:rsidRPr="00EA4F21" w:rsidRDefault="00E565E4" w:rsidP="00E565E4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565E4" w:rsidRPr="00EA4F21" w:rsidRDefault="00E565E4" w:rsidP="00E565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2.5. Снаряжение магазина</w:t>
      </w:r>
    </w:p>
    <w:p w:rsidR="00E565E4" w:rsidRPr="00EA4F21" w:rsidRDefault="00E565E4" w:rsidP="00E565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Теория: </w:t>
      </w:r>
      <w:r w:rsidRPr="00EA4F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Назначение магазина и принцип его работы. Правила его снаряжения.  </w:t>
      </w:r>
    </w:p>
    <w:p w:rsidR="00E565E4" w:rsidRPr="00EA4F21" w:rsidRDefault="00E565E4" w:rsidP="00E565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Практика: </w:t>
      </w:r>
      <w:r w:rsidRPr="00EA4F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Снаряжение магазина патронами.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  <w:t>Раздел 3. Оператор работы с Автоматом Калашникова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3.1. Техника безопасности удержания АК, стойка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Правила обращения с оружием в руках. Нарушения и наказание за несоблюдение техники безопасности.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Удержание АК, основные положение пост – патруль -контакт.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lastRenderedPageBreak/>
        <w:t>Тема 3.2. Примыкание и смена магазина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Правила примыкания магазина к автомату. Правила смены старого магазина на новый.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Примыкание и смена магазина.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3.3. Выполнение команд при условном контакте с противником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Техника безопасности. Действия при контакте с условным противником.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Строевая подготовка. Последовательность выполнения команд «Контакт».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3.4. Положение тела и перемещения с автоматом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Техника безопасности перемещение с оружием в руках. Основные положения тела: «Стоя», «Колено», «Лёжа».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Перемещение с оружием в руках. Изготовка из трёх положений.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3.5. Правила поведения и выполнение команд на стрелковом полигоне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Техника безопасности перемещение с оружием в руках. Основные положения тела: «Оружие к бою», «Примкнуть магазин», «Дослать патрон в патронник», «Огонь», «Оружие к осмотру».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Выполнение команд «Оружие к бою», «Примкнуть магазин», «Дослать патрон в патронник», «Огонь», «Оружие к осмотру».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ru-RU"/>
        </w:rPr>
      </w:pPr>
    </w:p>
    <w:p w:rsidR="00E565E4" w:rsidRPr="00EA4F21" w:rsidRDefault="00E565E4" w:rsidP="00E565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3.6. Положение тела и перемещения с автоматом: работа с укрытиями и смена плеча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Техника безопасности положение тела и перемещение с автоматом. Работа с укрытиями и смена левого и правового плеча. Частичная выкладка, полная выкладка при стрельбе из автомата.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Перемещение с оружием в руках. Изготовка из трёх положений. Работа при стрельбе с использованием укрытий.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Тема 3.7. Внештатные ситуации поломки оружия и </w:t>
      </w:r>
      <w:proofErr w:type="spellStart"/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заклины</w:t>
      </w:r>
      <w:proofErr w:type="spellEnd"/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Определение понятия «внештатная ситуация». Техника безопасности. Устранение </w:t>
      </w:r>
      <w:proofErr w:type="spellStart"/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заклинов</w:t>
      </w:r>
      <w:proofErr w:type="spellEnd"/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неполадок автомата.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Практика: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Действия при </w:t>
      </w:r>
      <w:proofErr w:type="spellStart"/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заклине</w:t>
      </w:r>
      <w:proofErr w:type="spellEnd"/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при попадании грязи в автомат.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  <w:t>Раздел 4. Стрельба из пневматической винтовки и СХП</w:t>
      </w:r>
      <w:r w:rsidRPr="00EA4F2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  <w:br/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4.1. Обучение стрельбе из пневматической винтовки МР-512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 Пневматическая винтовка: тактико-технические характеристики.  Правила и приёмы прицеливания. Ведения огня в положении стоя. Техника безопасности. Основы владения винтовкой.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 Стрельба из пневматической винтовки по мишеням. Обучение навыкам владения пневматической винтовкой.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Тема 4.2. Стрельба из СХП по мишеням </w:t>
      </w:r>
      <w:proofErr w:type="spellStart"/>
      <w:r w:rsidRPr="00EA4F21">
        <w:rPr>
          <w:rFonts w:ascii="Times New Roman" w:eastAsia="Times New Roman" w:hAnsi="Times New Roman" w:cs="Times New Roman"/>
          <w:b/>
          <w:sz w:val="28"/>
          <w:szCs w:val="28"/>
          <w:lang w:val="en-US" w:bidi="ru-RU"/>
        </w:rPr>
        <w:t>Firetag</w:t>
      </w:r>
      <w:proofErr w:type="spellEnd"/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lastRenderedPageBreak/>
        <w:t>Теория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: Списанное охолощенное оружие (СХП): тактико-технические характеристики. Правила и приёмы прицеливания из СХП. Ведения огня в положении стоя. Техника безопасности. Основы владения автоматом.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 Стрельба из СХП по мишеням </w:t>
      </w:r>
      <w:proofErr w:type="spellStart"/>
      <w:r w:rsidRPr="00EA4F21">
        <w:rPr>
          <w:rFonts w:ascii="Times New Roman" w:eastAsia="Times New Roman" w:hAnsi="Times New Roman" w:cs="Times New Roman"/>
          <w:sz w:val="28"/>
          <w:szCs w:val="28"/>
          <w:lang w:val="en-US" w:bidi="ru-RU"/>
        </w:rPr>
        <w:t>Firetag</w:t>
      </w:r>
      <w:proofErr w:type="spellEnd"/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Обучение навыкам владения стрельбе из боевого оружия.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4.3. Уход за оружием, чистка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: Важность поддержания оружия в технически исправном состоянии. Поддержание его чистоты. Уход за оружием.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: Основы чистки оружия с использованием ветоши и оружейных масел.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  <w:t>Раздел 5. Тактика. Тактика подразделений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5.1. Тактика. Передвижение, положение, укрытие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 Определение понятия «тактика». Правила передвижения. Основы положения тела и использование укрытий.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: Взаимодействие и работа с укрытиями.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5.2. Тактика подразделений. Роли. Команды и взаимодействия.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 Определение понятия «тактика подразделений». Распределение ролей в группе. Правила взаимодействия группы в условиях рельефа местности. 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: Использование стратегических объектов рельефа местности.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Тема 5.3. Взаимодействие работы группы со стрельбой из СХП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 Определение понятия «взаимодействие группы». Правила взаимодействия группы со стрельбой из СХП. Команды и взаимодействия. 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 Передвижение, взаимодействие, использование укрытий.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5.4. Действие группы в условиях наступления и отхода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 Обозначение терминов «наступление» и «отход». План действия группы в условиях операции.  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: Передвижение, взаимодействие, использование укрытий в условиях наступления и отхода.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5.5. Современное состояние регулярные и иррегулярных боевых действий в мировых военных конфликтов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Теория:</w:t>
      </w:r>
      <w:r w:rsidRPr="00EA4F21"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ru-RU"/>
        </w:rPr>
        <w:t xml:space="preserve">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Определение понятий «регулярные» и «иррегулярные» боевые действия. Разбор тактики ведения боя. 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Практика:</w:t>
      </w:r>
      <w:r w:rsidRPr="00EA4F21">
        <w:rPr>
          <w:rFonts w:ascii="Times New Roman" w:eastAsia="Times New Roman" w:hAnsi="Times New Roman" w:cs="Times New Roman"/>
          <w:color w:val="FF0000"/>
          <w:sz w:val="28"/>
          <w:szCs w:val="28"/>
          <w:lang w:bidi="ru-RU"/>
        </w:rPr>
        <w:t xml:space="preserve">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Демонстрация видеоматериалов. Дискуссия.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ru-RU"/>
        </w:rPr>
        <w:t xml:space="preserve">Раздел 7. Первая медицинская помощь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7.1. Первая медицинская помощь и особенности её оказания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Определение понятия «первая медицинская помощь». Общие понятия о ранениях и кровотечениях. Виды ранений и кровотечений.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lastRenderedPageBreak/>
        <w:t>Практика: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практические задания с использованием манекена человека.   Эвакуация раненых.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7.2. Правила оказания первой медицинской помощи при ранениях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Теория: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Правила оказания первой медицинской помощи при ранениях.</w:t>
      </w: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Предназначение и порядок использования индивидуального медицинского оснащения. Методика наложения повязок, остановки кровотечения.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практические задания с использованием манекена человека.   Эвакуация раненых.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7.3. Тактика оказания первой медицинской помощи при боевых действиях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Отличие оказание первой медицинской помощи в условиях боевых действиях от других чрезвычайных ситуаций. </w:t>
      </w: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E565E4" w:rsidRPr="00EA4F21" w:rsidRDefault="00E565E4" w:rsidP="00E56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Практика: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Демонстрация психологического давления от выстрелов. Имитация ранений разного характера. Оказание первой помощи пострадавшему. </w:t>
      </w:r>
    </w:p>
    <w:p w:rsidR="00E565E4" w:rsidRPr="00EA4F21" w:rsidRDefault="00E565E4" w:rsidP="00E565E4">
      <w:pPr>
        <w:widowControl w:val="0"/>
        <w:tabs>
          <w:tab w:val="left" w:pos="1670"/>
        </w:tabs>
        <w:autoSpaceDE w:val="0"/>
        <w:autoSpaceDN w:val="0"/>
        <w:spacing w:after="0"/>
        <w:ind w:left="-426" w:right="3326" w:firstLine="568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E565E4" w:rsidRPr="00EA4F21" w:rsidRDefault="00E565E4" w:rsidP="00E565E4">
      <w:pPr>
        <w:widowControl w:val="0"/>
        <w:tabs>
          <w:tab w:val="left" w:pos="1134"/>
        </w:tabs>
        <w:autoSpaceDE w:val="0"/>
        <w:autoSpaceDN w:val="0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Тема 7.4. Итоговое занятие</w:t>
      </w:r>
    </w:p>
    <w:p w:rsidR="00E565E4" w:rsidRPr="00EA4F21" w:rsidRDefault="00E565E4" w:rsidP="00E565E4">
      <w:pPr>
        <w:widowControl w:val="0"/>
        <w:tabs>
          <w:tab w:val="left" w:pos="167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Теория: </w:t>
      </w:r>
      <w:r w:rsidRPr="00EA4F21">
        <w:rPr>
          <w:rFonts w:ascii="Times New Roman" w:eastAsia="Times New Roman" w:hAnsi="Times New Roman" w:cs="Times New Roman"/>
          <w:sz w:val="28"/>
          <w:szCs w:val="28"/>
          <w:lang w:bidi="ru-RU"/>
        </w:rPr>
        <w:t>Подведение итогов обучения. Анализ достижений юнармейцев.</w:t>
      </w:r>
    </w:p>
    <w:p w:rsidR="00E565E4" w:rsidRPr="00EA4F21" w:rsidRDefault="00E565E4" w:rsidP="00E565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F21"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Pr="00EA4F21">
        <w:rPr>
          <w:rFonts w:ascii="Times New Roman" w:eastAsia="Times New Roman" w:hAnsi="Times New Roman" w:cs="Times New Roman"/>
          <w:sz w:val="28"/>
          <w:szCs w:val="28"/>
        </w:rPr>
        <w:t xml:space="preserve">: Показательные выступления. </w:t>
      </w:r>
    </w:p>
    <w:p w:rsidR="00E565E4" w:rsidRDefault="00E565E4" w:rsidP="009130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5E4" w:rsidRDefault="00E565E4" w:rsidP="009130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5E4" w:rsidRDefault="00E565E4" w:rsidP="009130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5E4" w:rsidRDefault="00E565E4" w:rsidP="009130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5E4" w:rsidRDefault="00E565E4" w:rsidP="009130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5E4" w:rsidRDefault="00E565E4" w:rsidP="009130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5E4" w:rsidRDefault="00E565E4" w:rsidP="009130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5E4" w:rsidRDefault="00E565E4" w:rsidP="009130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5E4" w:rsidRDefault="00E565E4" w:rsidP="009130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5E4" w:rsidRDefault="00E565E4" w:rsidP="009130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5E4" w:rsidRDefault="00E565E4" w:rsidP="009130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5E4" w:rsidRDefault="00E565E4" w:rsidP="009130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019" w:rsidRPr="00EA4F21" w:rsidRDefault="00913019" w:rsidP="009130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 ПРОГРАММЫ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b/>
          <w:sz w:val="28"/>
          <w:szCs w:val="28"/>
        </w:rPr>
        <w:t>«Курс молодого бойца»</w:t>
      </w:r>
    </w:p>
    <w:p w:rsidR="00BA3210" w:rsidRPr="00EA4F21" w:rsidRDefault="00E565E4" w:rsidP="00BA3210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год  обучения</w:t>
      </w:r>
      <w:proofErr w:type="gramEnd"/>
    </w:p>
    <w:tbl>
      <w:tblPr>
        <w:tblStyle w:val="a9"/>
        <w:tblW w:w="9923" w:type="dxa"/>
        <w:tblInd w:w="-459" w:type="dxa"/>
        <w:tblLook w:val="04A0" w:firstRow="1" w:lastRow="0" w:firstColumn="1" w:lastColumn="0" w:noHBand="0" w:noVBand="1"/>
      </w:tblPr>
      <w:tblGrid>
        <w:gridCol w:w="2601"/>
        <w:gridCol w:w="3676"/>
        <w:gridCol w:w="1136"/>
        <w:gridCol w:w="1540"/>
        <w:gridCol w:w="970"/>
      </w:tblGrid>
      <w:tr w:rsidR="00BA3210" w:rsidRPr="00EA4F21" w:rsidTr="00634E67">
        <w:trPr>
          <w:trHeight w:val="358"/>
        </w:trPr>
        <w:tc>
          <w:tcPr>
            <w:tcW w:w="2601" w:type="dxa"/>
            <w:vMerge w:val="restart"/>
          </w:tcPr>
          <w:p w:rsidR="00BA3210" w:rsidRPr="00EA4F21" w:rsidRDefault="00BA3210" w:rsidP="00BA3210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Перечень разделов</w:t>
            </w:r>
          </w:p>
        </w:tc>
        <w:tc>
          <w:tcPr>
            <w:tcW w:w="3676" w:type="dxa"/>
            <w:vMerge w:val="restart"/>
          </w:tcPr>
          <w:p w:rsidR="00BA3210" w:rsidRPr="00EA4F21" w:rsidRDefault="00BA3210" w:rsidP="00BA3210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Темы  программы</w:t>
            </w:r>
          </w:p>
        </w:tc>
        <w:tc>
          <w:tcPr>
            <w:tcW w:w="3646" w:type="dxa"/>
            <w:gridSpan w:val="3"/>
          </w:tcPr>
          <w:p w:rsidR="00BA3210" w:rsidRPr="00EA4F21" w:rsidRDefault="00BA3210" w:rsidP="00BA3210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Кол-во  часов</w:t>
            </w:r>
          </w:p>
        </w:tc>
      </w:tr>
      <w:tr w:rsidR="00BA3210" w:rsidRPr="00EA4F21" w:rsidTr="00634E67">
        <w:trPr>
          <w:trHeight w:val="375"/>
        </w:trPr>
        <w:tc>
          <w:tcPr>
            <w:tcW w:w="2601" w:type="dxa"/>
            <w:vMerge/>
          </w:tcPr>
          <w:p w:rsidR="00BA3210" w:rsidRPr="00EA4F21" w:rsidRDefault="00BA3210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  <w:vMerge/>
          </w:tcPr>
          <w:p w:rsidR="00BA3210" w:rsidRPr="00EA4F21" w:rsidRDefault="00BA3210" w:rsidP="00BA3210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BA3210" w:rsidRPr="00EA4F21" w:rsidRDefault="00BA3210" w:rsidP="00BA3210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540" w:type="dxa"/>
          </w:tcPr>
          <w:p w:rsidR="00BA3210" w:rsidRPr="00EA4F21" w:rsidRDefault="00BA3210" w:rsidP="00BA3210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970" w:type="dxa"/>
          </w:tcPr>
          <w:p w:rsidR="00BA3210" w:rsidRPr="00EA4F21" w:rsidRDefault="00BA3210" w:rsidP="00BA3210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Всего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 w:val="restart"/>
            <w:vAlign w:val="center"/>
          </w:tcPr>
          <w:p w:rsidR="005041F3" w:rsidRPr="00EA4F21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lang w:val="en-US"/>
              </w:rPr>
              <w:t>I</w:t>
            </w:r>
            <w:r w:rsidRPr="00EA4F21">
              <w:rPr>
                <w:b/>
                <w:sz w:val="28"/>
                <w:szCs w:val="28"/>
              </w:rPr>
              <w:t>. Военно-профессиональная</w:t>
            </w:r>
          </w:p>
          <w:p w:rsidR="005041F3" w:rsidRPr="00EA4F21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ориентация</w:t>
            </w:r>
          </w:p>
          <w:p w:rsidR="005041F3" w:rsidRPr="00EA4F21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учащихся.</w:t>
            </w:r>
          </w:p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 xml:space="preserve">  </w:t>
            </w:r>
            <w:r w:rsidRPr="00EA4F21">
              <w:rPr>
                <w:b/>
                <w:sz w:val="28"/>
                <w:szCs w:val="28"/>
                <w:u w:val="single"/>
              </w:rPr>
              <w:t xml:space="preserve">1. </w:t>
            </w:r>
            <w:proofErr w:type="gramStart"/>
            <w:r w:rsidRPr="00EA4F21">
              <w:rPr>
                <w:b/>
                <w:sz w:val="28"/>
                <w:szCs w:val="28"/>
                <w:u w:val="single"/>
              </w:rPr>
              <w:t>Одиночная  строевая</w:t>
            </w:r>
            <w:proofErr w:type="gramEnd"/>
            <w:r w:rsidRPr="00EA4F21">
              <w:rPr>
                <w:b/>
                <w:sz w:val="28"/>
                <w:szCs w:val="28"/>
                <w:u w:val="single"/>
              </w:rPr>
              <w:t xml:space="preserve">  подготовка.</w:t>
            </w:r>
          </w:p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b/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1.1. Строи  и  управление  ими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Строевые  приемы  и  движения.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1.2. Строевая  стойка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1.3. Перестроение.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1.4. Повороты  на  месте.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1.5. Движение  строевым  шагом.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983CDA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  <w:r w:rsidR="00983CDA" w:rsidRPr="00EA4F21">
              <w:rPr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983CDA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  <w:r w:rsidR="00983CDA" w:rsidRPr="00EA4F21">
              <w:rPr>
                <w:sz w:val="28"/>
                <w:szCs w:val="28"/>
              </w:rPr>
              <w:t>0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1.6. Повороты  в  движении.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1.7. Воинское  приветствие.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     </w:t>
            </w:r>
            <w:r w:rsidRPr="00EA4F21">
              <w:rPr>
                <w:b/>
                <w:sz w:val="28"/>
                <w:szCs w:val="28"/>
                <w:u w:val="single"/>
              </w:rPr>
              <w:t>2. Огневая  подготовка.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40" w:type="dxa"/>
            <w:vAlign w:val="center"/>
          </w:tcPr>
          <w:p w:rsidR="005041F3" w:rsidRPr="00EA4F21" w:rsidRDefault="006811BC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</w:t>
            </w:r>
            <w:r w:rsidR="005041F3" w:rsidRPr="00EA4F2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20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2.1. История  создания  стрелкового  оружия.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2.2. Назначение, устройство пневматического  оружия.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2.3. Общие  сведения  о  баллистике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34E67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2.4. </w:t>
            </w:r>
            <w:proofErr w:type="gramStart"/>
            <w:r w:rsidRPr="00EA4F21">
              <w:rPr>
                <w:sz w:val="28"/>
                <w:szCs w:val="28"/>
              </w:rPr>
              <w:t>Изготовка  к</w:t>
            </w:r>
            <w:proofErr w:type="gramEnd"/>
            <w:r w:rsidRPr="00EA4F21">
              <w:rPr>
                <w:sz w:val="28"/>
                <w:szCs w:val="28"/>
              </w:rPr>
              <w:t xml:space="preserve">  стрельбе.</w:t>
            </w:r>
          </w:p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34E67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2.5. Техника  стрельбы  из  пневматической   винтовки.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34E67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2.6. Основные  упражнения  по  стрельбе.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11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11</w:t>
            </w:r>
          </w:p>
        </w:tc>
      </w:tr>
      <w:tr w:rsidR="005041F3" w:rsidRPr="00EA4F21" w:rsidTr="00634E67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34E67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2.7. Соревнования  по  стрельбе.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634E67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34E67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      </w:t>
            </w:r>
            <w:r w:rsidRPr="00EA4F21">
              <w:rPr>
                <w:b/>
                <w:sz w:val="28"/>
                <w:szCs w:val="28"/>
                <w:u w:val="single"/>
              </w:rPr>
              <w:t>3. Уставы  Вооруженных  Сил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983CDA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</w:t>
            </w:r>
            <w:r w:rsidR="00983CDA" w:rsidRPr="00EA4F21">
              <w:rPr>
                <w:b/>
                <w:sz w:val="28"/>
                <w:szCs w:val="28"/>
              </w:rPr>
              <w:t>2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34E67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3.1. </w:t>
            </w:r>
            <w:proofErr w:type="gramStart"/>
            <w:r w:rsidRPr="00EA4F21">
              <w:rPr>
                <w:sz w:val="28"/>
                <w:szCs w:val="28"/>
              </w:rPr>
              <w:t>История  создания</w:t>
            </w:r>
            <w:proofErr w:type="gramEnd"/>
            <w:r w:rsidRPr="00EA4F21">
              <w:rPr>
                <w:sz w:val="28"/>
                <w:szCs w:val="28"/>
              </w:rPr>
              <w:t xml:space="preserve">  Уставов  в  Российских Вооруженных Силах. Виды и  значение  уставов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3.2. Военная </w:t>
            </w:r>
            <w:proofErr w:type="gramStart"/>
            <w:r w:rsidRPr="00EA4F21">
              <w:rPr>
                <w:sz w:val="28"/>
                <w:szCs w:val="28"/>
              </w:rPr>
              <w:t>форма  одежды</w:t>
            </w:r>
            <w:proofErr w:type="gramEnd"/>
            <w:r w:rsidRPr="00EA4F21">
              <w:rPr>
                <w:sz w:val="28"/>
                <w:szCs w:val="28"/>
              </w:rPr>
              <w:t xml:space="preserve">  </w:t>
            </w:r>
            <w:r w:rsidRPr="00EA4F21">
              <w:rPr>
                <w:sz w:val="28"/>
                <w:szCs w:val="28"/>
              </w:rPr>
              <w:lastRenderedPageBreak/>
              <w:t>и  знаки  различия.</w:t>
            </w:r>
          </w:p>
          <w:p w:rsidR="005041F3" w:rsidRPr="00EA4F21" w:rsidRDefault="005041F3" w:rsidP="00634E67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3.3. Ритуал приведения к военной присяге.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3.4. Размещение и быт  военнослужащих.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b/>
                <w:sz w:val="28"/>
                <w:szCs w:val="28"/>
                <w:u w:val="single"/>
              </w:rPr>
            </w:pPr>
            <w:r w:rsidRPr="00EA4F21">
              <w:rPr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4. Военная  топография  и  военное ориентирование.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4.1. Ориентирование  по    топографическим  картам.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4.2. Ориентирование  без  карты.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081C04">
            <w:pPr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u w:val="single"/>
              </w:rPr>
              <w:t xml:space="preserve">5. </w:t>
            </w:r>
            <w:proofErr w:type="gramStart"/>
            <w:r w:rsidRPr="00EA4F21">
              <w:rPr>
                <w:b/>
                <w:sz w:val="28"/>
                <w:szCs w:val="28"/>
                <w:u w:val="single"/>
              </w:rPr>
              <w:t>Действия  в</w:t>
            </w:r>
            <w:proofErr w:type="gramEnd"/>
            <w:r w:rsidRPr="00EA4F21">
              <w:rPr>
                <w:b/>
                <w:sz w:val="28"/>
                <w:szCs w:val="28"/>
                <w:u w:val="single"/>
              </w:rPr>
              <w:t xml:space="preserve">  экстремальных и</w:t>
            </w:r>
            <w:r w:rsidRPr="00EA4F21">
              <w:rPr>
                <w:b/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чрезвычайных  ситуациях.</w:t>
            </w:r>
          </w:p>
          <w:p w:rsidR="005041F3" w:rsidRPr="00EA4F21" w:rsidRDefault="005041F3" w:rsidP="006D3A06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041F3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983CDA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</w:t>
            </w:r>
            <w:r w:rsidR="00983CDA" w:rsidRPr="00EA4F21">
              <w:rPr>
                <w:b/>
                <w:sz w:val="28"/>
                <w:szCs w:val="28"/>
              </w:rPr>
              <w:t>2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5.1. Как обезопасить себя  от  других  людей.</w:t>
            </w:r>
          </w:p>
        </w:tc>
        <w:tc>
          <w:tcPr>
            <w:tcW w:w="1136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5041F3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5041F3" w:rsidRPr="00EA4F21" w:rsidTr="00081C04">
        <w:trPr>
          <w:trHeight w:val="375"/>
        </w:trPr>
        <w:tc>
          <w:tcPr>
            <w:tcW w:w="2601" w:type="dxa"/>
            <w:vMerge/>
          </w:tcPr>
          <w:p w:rsidR="005041F3" w:rsidRPr="00EA4F21" w:rsidRDefault="005041F3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5041F3" w:rsidRPr="00EA4F21" w:rsidRDefault="005041F3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5.2. Первая  помощь  пострадавшим.</w:t>
            </w:r>
          </w:p>
        </w:tc>
        <w:tc>
          <w:tcPr>
            <w:tcW w:w="1136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5041F3" w:rsidRPr="00EA4F21" w:rsidRDefault="005041F3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</w:tr>
      <w:tr w:rsidR="00CE79B1" w:rsidRPr="00EA4F21" w:rsidTr="00CE79B1">
        <w:trPr>
          <w:trHeight w:val="375"/>
        </w:trPr>
        <w:tc>
          <w:tcPr>
            <w:tcW w:w="2601" w:type="dxa"/>
            <w:vMerge w:val="restart"/>
            <w:vAlign w:val="center"/>
          </w:tcPr>
          <w:p w:rsidR="00CE79B1" w:rsidRPr="00EA4F21" w:rsidRDefault="00CE79B1" w:rsidP="00CE79B1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П. Военно-</w:t>
            </w:r>
            <w:proofErr w:type="gramStart"/>
            <w:r w:rsidRPr="00EA4F21">
              <w:rPr>
                <w:b/>
                <w:sz w:val="28"/>
                <w:szCs w:val="28"/>
              </w:rPr>
              <w:t>спортивная  работа</w:t>
            </w:r>
            <w:proofErr w:type="gramEnd"/>
            <w:r w:rsidRPr="00EA4F21">
              <w:rPr>
                <w:b/>
                <w:sz w:val="28"/>
                <w:szCs w:val="28"/>
              </w:rPr>
              <w:t>.</w:t>
            </w:r>
          </w:p>
          <w:p w:rsidR="00CE79B1" w:rsidRPr="00EA4F21" w:rsidRDefault="00CE79B1" w:rsidP="00CE79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u w:val="single"/>
              </w:rPr>
              <w:t>1.Физическая  подготовка.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70" w:type="dxa"/>
            <w:vAlign w:val="center"/>
          </w:tcPr>
          <w:p w:rsidR="00CE79B1" w:rsidRPr="00EA4F21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16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1.1. Общие упражнения, направленные на развитие различных физических качеств.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1.2. Упражнения на напряжение и расслабление  различных  групп  мышц.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1.3. Коллективные  игры  с  мячом.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b/>
                <w:sz w:val="28"/>
                <w:szCs w:val="28"/>
                <w:u w:val="single"/>
              </w:rPr>
            </w:pPr>
            <w:r w:rsidRPr="00EA4F21">
              <w:rPr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2. Военно-спортивные  игры.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CE79B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2.1. Военно-спортивная  игра «</w:t>
            </w:r>
            <w:proofErr w:type="spellStart"/>
            <w:r w:rsidRPr="00EA4F21">
              <w:rPr>
                <w:sz w:val="28"/>
                <w:szCs w:val="28"/>
              </w:rPr>
              <w:t>Зарничка</w:t>
            </w:r>
            <w:proofErr w:type="spellEnd"/>
            <w:r w:rsidRPr="00EA4F21">
              <w:rPr>
                <w:sz w:val="28"/>
                <w:szCs w:val="28"/>
              </w:rPr>
              <w:t>».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2.2. Военно-спортивная  игра «Зарница».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2.3. Военно-спортивная  игра «А ну-ка, парни!».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CE79B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u w:val="single"/>
              </w:rPr>
              <w:t>3. Туристическая  подготовка.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70" w:type="dxa"/>
            <w:vAlign w:val="center"/>
          </w:tcPr>
          <w:p w:rsidR="00CE79B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3.1. Техника  пешеходного  туризма без  снаряжения.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CE79B1" w:rsidRPr="00EA4F21" w:rsidTr="00081C04">
        <w:trPr>
          <w:trHeight w:val="375"/>
        </w:trPr>
        <w:tc>
          <w:tcPr>
            <w:tcW w:w="2601" w:type="dxa"/>
            <w:vMerge/>
          </w:tcPr>
          <w:p w:rsidR="00CE79B1" w:rsidRPr="00EA4F21" w:rsidRDefault="00CE79B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CE79B1" w:rsidRPr="00EA4F21" w:rsidRDefault="00CE79B1" w:rsidP="00CE79B1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3.2. Техника  пешеходного  туризма  со    специальным  </w:t>
            </w:r>
            <w:r w:rsidRPr="00EA4F21">
              <w:rPr>
                <w:sz w:val="28"/>
                <w:szCs w:val="28"/>
              </w:rPr>
              <w:lastRenderedPageBreak/>
              <w:t>снаряжением</w:t>
            </w:r>
          </w:p>
        </w:tc>
        <w:tc>
          <w:tcPr>
            <w:tcW w:w="1136" w:type="dxa"/>
            <w:vAlign w:val="center"/>
          </w:tcPr>
          <w:p w:rsidR="00CE79B1" w:rsidRPr="00EA4F21" w:rsidRDefault="00CE79B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40" w:type="dxa"/>
            <w:vAlign w:val="center"/>
          </w:tcPr>
          <w:p w:rsidR="00CE79B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CE79B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1E4201" w:rsidRPr="00EA4F21" w:rsidTr="001E4201">
        <w:trPr>
          <w:trHeight w:val="375"/>
        </w:trPr>
        <w:tc>
          <w:tcPr>
            <w:tcW w:w="2601" w:type="dxa"/>
            <w:vMerge w:val="restart"/>
            <w:vAlign w:val="center"/>
          </w:tcPr>
          <w:p w:rsidR="001E4201" w:rsidRPr="00EA4F21" w:rsidRDefault="001E4201" w:rsidP="001E4201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lang w:val="en-US"/>
              </w:rPr>
              <w:lastRenderedPageBreak/>
              <w:t>IY</w:t>
            </w:r>
            <w:r w:rsidRPr="00EA4F21">
              <w:rPr>
                <w:b/>
                <w:sz w:val="28"/>
                <w:szCs w:val="28"/>
              </w:rPr>
              <w:t>. Краеведческая</w:t>
            </w:r>
          </w:p>
          <w:p w:rsidR="001E4201" w:rsidRPr="00EA4F21" w:rsidRDefault="001E4201" w:rsidP="001E4201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работа.</w:t>
            </w:r>
          </w:p>
        </w:tc>
        <w:tc>
          <w:tcPr>
            <w:tcW w:w="3676" w:type="dxa"/>
          </w:tcPr>
          <w:p w:rsidR="001E4201" w:rsidRPr="00EA4F21" w:rsidRDefault="001E4201" w:rsidP="006D3A06">
            <w:pPr>
              <w:rPr>
                <w:b/>
                <w:sz w:val="28"/>
                <w:szCs w:val="28"/>
                <w:u w:val="single"/>
              </w:rPr>
            </w:pPr>
            <w:r w:rsidRPr="00EA4F21">
              <w:rPr>
                <w:b/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Идейно-нравственное воспитание.</w:t>
            </w:r>
          </w:p>
        </w:tc>
        <w:tc>
          <w:tcPr>
            <w:tcW w:w="1136" w:type="dxa"/>
            <w:vAlign w:val="center"/>
          </w:tcPr>
          <w:p w:rsidR="001E420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1E420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1. </w:t>
            </w:r>
            <w:proofErr w:type="gramStart"/>
            <w:r w:rsidRPr="00EA4F21">
              <w:rPr>
                <w:sz w:val="28"/>
                <w:szCs w:val="28"/>
              </w:rPr>
              <w:t>Память  поколений</w:t>
            </w:r>
            <w:proofErr w:type="gramEnd"/>
            <w:r w:rsidRPr="00EA4F21">
              <w:rPr>
                <w:sz w:val="28"/>
                <w:szCs w:val="28"/>
              </w:rPr>
              <w:t xml:space="preserve"> – дни  воинской  славы России.                      </w:t>
            </w:r>
          </w:p>
        </w:tc>
        <w:tc>
          <w:tcPr>
            <w:tcW w:w="1136" w:type="dxa"/>
            <w:vAlign w:val="center"/>
          </w:tcPr>
          <w:p w:rsidR="001E420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2. </w:t>
            </w:r>
            <w:proofErr w:type="gramStart"/>
            <w:r w:rsidRPr="00EA4F21">
              <w:rPr>
                <w:sz w:val="28"/>
                <w:szCs w:val="28"/>
              </w:rPr>
              <w:t>Экскурсии  в</w:t>
            </w:r>
            <w:proofErr w:type="gramEnd"/>
            <w:r w:rsidRPr="00EA4F21">
              <w:rPr>
                <w:sz w:val="28"/>
                <w:szCs w:val="28"/>
              </w:rPr>
              <w:t xml:space="preserve">  музеи  Воинской  Славы  и</w:t>
            </w:r>
          </w:p>
          <w:p w:rsidR="001E4201" w:rsidRPr="00EA4F21" w:rsidRDefault="001E4201" w:rsidP="006D3A06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Мемориальные  комплексы.</w:t>
            </w:r>
          </w:p>
        </w:tc>
        <w:tc>
          <w:tcPr>
            <w:tcW w:w="1136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1E420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3. Встречи  с  ветеранами  Великой  Отечественной войны, военной  службы, </w:t>
            </w:r>
          </w:p>
        </w:tc>
        <w:tc>
          <w:tcPr>
            <w:tcW w:w="1136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1E420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1E4201" w:rsidRPr="00EA4F21" w:rsidRDefault="00983CDA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 xml:space="preserve">Краеведение. </w:t>
            </w:r>
          </w:p>
        </w:tc>
        <w:tc>
          <w:tcPr>
            <w:tcW w:w="1136" w:type="dxa"/>
            <w:vAlign w:val="center"/>
          </w:tcPr>
          <w:p w:rsidR="001E4201" w:rsidRPr="00EA4F21" w:rsidRDefault="001E4201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1E4201" w:rsidRPr="00EA4F21" w:rsidRDefault="001E4201" w:rsidP="00983CDA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</w:t>
            </w:r>
            <w:r w:rsidR="00983CDA" w:rsidRPr="00EA4F2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1E4201" w:rsidRPr="00EA4F21" w:rsidRDefault="00983CDA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26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b/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 Родной  край,  его  природные  особенности, история, земляки - известные  люди.</w:t>
            </w:r>
          </w:p>
        </w:tc>
        <w:tc>
          <w:tcPr>
            <w:tcW w:w="1136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 Памятники  культуры  и  истории.</w:t>
            </w:r>
          </w:p>
        </w:tc>
        <w:tc>
          <w:tcPr>
            <w:tcW w:w="1136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 Знатные  люди  края,  их  вклад  в  его развитие.</w:t>
            </w:r>
          </w:p>
        </w:tc>
        <w:tc>
          <w:tcPr>
            <w:tcW w:w="1136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  <w:vMerge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4. Походы  по  родному  краю</w:t>
            </w:r>
          </w:p>
        </w:tc>
        <w:tc>
          <w:tcPr>
            <w:tcW w:w="1136" w:type="dxa"/>
            <w:vAlign w:val="center"/>
          </w:tcPr>
          <w:p w:rsidR="001E4201" w:rsidRPr="00EA4F21" w:rsidRDefault="001E4201" w:rsidP="00081C04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1E4201" w:rsidRPr="00EA4F21" w:rsidRDefault="001E4201" w:rsidP="00983CDA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  <w:r w:rsidR="00983CDA" w:rsidRPr="00EA4F21">
              <w:rPr>
                <w:sz w:val="28"/>
                <w:szCs w:val="28"/>
              </w:rPr>
              <w:t>0</w:t>
            </w:r>
          </w:p>
        </w:tc>
        <w:tc>
          <w:tcPr>
            <w:tcW w:w="970" w:type="dxa"/>
            <w:vAlign w:val="center"/>
          </w:tcPr>
          <w:p w:rsidR="001E4201" w:rsidRPr="00EA4F21" w:rsidRDefault="001E4201" w:rsidP="00983CDA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  <w:r w:rsidR="00983CDA" w:rsidRPr="00EA4F21">
              <w:rPr>
                <w:sz w:val="28"/>
                <w:szCs w:val="28"/>
              </w:rPr>
              <w:t>0</w:t>
            </w:r>
          </w:p>
        </w:tc>
      </w:tr>
      <w:tr w:rsidR="001E4201" w:rsidRPr="00EA4F21" w:rsidTr="00081C04">
        <w:trPr>
          <w:trHeight w:val="375"/>
        </w:trPr>
        <w:tc>
          <w:tcPr>
            <w:tcW w:w="2601" w:type="dxa"/>
          </w:tcPr>
          <w:p w:rsidR="001E4201" w:rsidRPr="00EA4F21" w:rsidRDefault="001E4201" w:rsidP="00BA3210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1E4201" w:rsidRPr="00EA4F21" w:rsidRDefault="001E4201" w:rsidP="001E4201">
            <w:pPr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6" w:type="dxa"/>
            <w:vAlign w:val="center"/>
          </w:tcPr>
          <w:p w:rsidR="001E4201" w:rsidRPr="00EA4F21" w:rsidRDefault="006811BC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40" w:type="dxa"/>
            <w:vAlign w:val="center"/>
          </w:tcPr>
          <w:p w:rsidR="001E4201" w:rsidRPr="00EA4F21" w:rsidRDefault="006811BC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970" w:type="dxa"/>
            <w:vAlign w:val="center"/>
          </w:tcPr>
          <w:p w:rsidR="001E4201" w:rsidRPr="00EA4F21" w:rsidRDefault="006811BC" w:rsidP="00081C04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144</w:t>
            </w:r>
          </w:p>
        </w:tc>
      </w:tr>
    </w:tbl>
    <w:p w:rsidR="00BA3210" w:rsidRPr="00EA4F21" w:rsidRDefault="00BA3210" w:rsidP="00BA3210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675A" w:rsidRPr="00EA4F21" w:rsidRDefault="00DF675A" w:rsidP="00C879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75A" w:rsidRPr="00EA4F21" w:rsidRDefault="00DF675A" w:rsidP="00C879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75A" w:rsidRPr="00EA4F21" w:rsidRDefault="00DF675A" w:rsidP="00C879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895" w:rsidRDefault="00163895" w:rsidP="00CA024D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024D" w:rsidRDefault="00CA024D" w:rsidP="00CA024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952DB" w:rsidRDefault="003952DB" w:rsidP="00CA024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952DB" w:rsidRDefault="003952DB" w:rsidP="00CA024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952DB" w:rsidRDefault="003952DB" w:rsidP="00CA024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952DB" w:rsidRDefault="003952DB" w:rsidP="00CA024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952DB" w:rsidRDefault="003952DB" w:rsidP="00CA024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952DB" w:rsidRDefault="003952DB" w:rsidP="00CA024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952DB" w:rsidRDefault="003952DB" w:rsidP="00CA024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952DB" w:rsidRPr="00EA4F21" w:rsidRDefault="003952DB" w:rsidP="00CA024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63895" w:rsidRPr="00EA4F21" w:rsidRDefault="00163895" w:rsidP="0022480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2480E" w:rsidRPr="00EA4F21" w:rsidRDefault="0022480E" w:rsidP="0022480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СОДЕРЖАНИЕ УЧЕБНО-ТЕМАТИЧЕСКОГО ПЛАНА</w:t>
      </w:r>
    </w:p>
    <w:p w:rsidR="00DF675A" w:rsidRPr="00EA4F21" w:rsidRDefault="00913019" w:rsidP="00C879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b/>
          <w:sz w:val="28"/>
          <w:szCs w:val="28"/>
        </w:rPr>
        <w:t>«Курс молодого бойца»</w:t>
      </w:r>
    </w:p>
    <w:p w:rsidR="00BA3210" w:rsidRPr="00EA4F21" w:rsidRDefault="00E565E4" w:rsidP="00C879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A3210" w:rsidRPr="00EA4F21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="00BA3210" w:rsidRPr="00EA4F21">
        <w:rPr>
          <w:rFonts w:ascii="Times New Roman" w:hAnsi="Times New Roman" w:cs="Times New Roman"/>
          <w:b/>
          <w:sz w:val="28"/>
          <w:szCs w:val="28"/>
        </w:rPr>
        <w:t>й  год</w:t>
      </w:r>
      <w:proofErr w:type="gramEnd"/>
      <w:r w:rsidR="00BA3210" w:rsidRPr="00EA4F21">
        <w:rPr>
          <w:rFonts w:ascii="Times New Roman" w:hAnsi="Times New Roman" w:cs="Times New Roman"/>
          <w:b/>
          <w:sz w:val="28"/>
          <w:szCs w:val="28"/>
        </w:rPr>
        <w:t xml:space="preserve">  обучения</w:t>
      </w:r>
    </w:p>
    <w:p w:rsidR="00BA3210" w:rsidRPr="00EA4F21" w:rsidRDefault="00BA3210" w:rsidP="00C8790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A4F21">
        <w:rPr>
          <w:rFonts w:ascii="Times New Roman" w:hAnsi="Times New Roman" w:cs="Times New Roman"/>
          <w:b/>
          <w:sz w:val="28"/>
          <w:szCs w:val="28"/>
        </w:rPr>
        <w:t>. Военно-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</w:rPr>
        <w:t>профессиональная  ориентация</w:t>
      </w:r>
      <w:proofErr w:type="gramEnd"/>
      <w:r w:rsidRPr="00EA4F21">
        <w:rPr>
          <w:rFonts w:ascii="Times New Roman" w:hAnsi="Times New Roman" w:cs="Times New Roman"/>
          <w:b/>
          <w:sz w:val="28"/>
          <w:szCs w:val="28"/>
        </w:rPr>
        <w:t xml:space="preserve">  учащихся  и  формирование</w:t>
      </w:r>
    </w:p>
    <w:p w:rsidR="00BA3210" w:rsidRPr="00EA4F21" w:rsidRDefault="00BA3210" w:rsidP="00D17A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b/>
          <w:sz w:val="28"/>
          <w:szCs w:val="28"/>
        </w:rPr>
        <w:t>у  молодежи</w:t>
      </w:r>
      <w:proofErr w:type="gramEnd"/>
      <w:r w:rsidRPr="00EA4F21">
        <w:rPr>
          <w:rFonts w:ascii="Times New Roman" w:hAnsi="Times New Roman" w:cs="Times New Roman"/>
          <w:b/>
          <w:sz w:val="28"/>
          <w:szCs w:val="28"/>
        </w:rPr>
        <w:t xml:space="preserve">  заинтересованности  к  военной  службе.</w:t>
      </w:r>
    </w:p>
    <w:p w:rsidR="00D17A11" w:rsidRPr="00EA4F21" w:rsidRDefault="00D17A11" w:rsidP="00D17A11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210" w:rsidRPr="00EA4F21" w:rsidRDefault="00BA3210" w:rsidP="00BA3210">
      <w:pPr>
        <w:spacing w:line="36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Одиночная  строевая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подготовка.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Строевые  приемы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движение  без  </w:t>
      </w:r>
      <w:r w:rsidR="00CA024D">
        <w:rPr>
          <w:rFonts w:ascii="Times New Roman" w:hAnsi="Times New Roman" w:cs="Times New Roman"/>
          <w:sz w:val="28"/>
          <w:szCs w:val="28"/>
        </w:rPr>
        <w:t xml:space="preserve">оружия. Общие </w:t>
      </w:r>
      <w:proofErr w:type="gramStart"/>
      <w:r w:rsidR="00417B7E" w:rsidRPr="00EA4F21">
        <w:rPr>
          <w:rFonts w:ascii="Times New Roman" w:hAnsi="Times New Roman" w:cs="Times New Roman"/>
          <w:sz w:val="28"/>
          <w:szCs w:val="28"/>
        </w:rPr>
        <w:t>положения  о</w:t>
      </w:r>
      <w:proofErr w:type="gramEnd"/>
      <w:r w:rsidR="00417B7E" w:rsidRPr="00EA4F21">
        <w:rPr>
          <w:rFonts w:ascii="Times New Roman" w:hAnsi="Times New Roman" w:cs="Times New Roman"/>
          <w:sz w:val="28"/>
          <w:szCs w:val="28"/>
        </w:rPr>
        <w:t xml:space="preserve">  вы</w:t>
      </w:r>
      <w:r w:rsidRPr="00EA4F21">
        <w:rPr>
          <w:rFonts w:ascii="Times New Roman" w:hAnsi="Times New Roman" w:cs="Times New Roman"/>
          <w:sz w:val="28"/>
          <w:szCs w:val="28"/>
        </w:rPr>
        <w:t>полнени</w:t>
      </w:r>
      <w:r w:rsidR="00CA024D">
        <w:rPr>
          <w:rFonts w:ascii="Times New Roman" w:hAnsi="Times New Roman" w:cs="Times New Roman"/>
          <w:sz w:val="28"/>
          <w:szCs w:val="28"/>
        </w:rPr>
        <w:t xml:space="preserve">и  строевых  приемов. Команды,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подаваемые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строевой  подготовке.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Предварительные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исполнительные  команды.</w:t>
      </w:r>
    </w:p>
    <w:p w:rsidR="00BA3210" w:rsidRPr="00EA4F21" w:rsidRDefault="00BA3210" w:rsidP="00417B7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Тренировки  строевых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приемов.  Строевая</w:t>
      </w:r>
      <w:r w:rsidR="00CA024D">
        <w:rPr>
          <w:rFonts w:ascii="Times New Roman" w:hAnsi="Times New Roman" w:cs="Times New Roman"/>
          <w:sz w:val="28"/>
          <w:szCs w:val="28"/>
        </w:rPr>
        <w:t xml:space="preserve"> стойка, </w:t>
      </w:r>
      <w:r w:rsidR="00417B7E" w:rsidRPr="00EA4F21">
        <w:rPr>
          <w:rFonts w:ascii="Times New Roman" w:hAnsi="Times New Roman" w:cs="Times New Roman"/>
          <w:sz w:val="28"/>
          <w:szCs w:val="28"/>
        </w:rPr>
        <w:t>строевой  шаг,  пере</w:t>
      </w:r>
      <w:r w:rsidRPr="00EA4F21">
        <w:rPr>
          <w:rFonts w:ascii="Times New Roman" w:hAnsi="Times New Roman" w:cs="Times New Roman"/>
          <w:sz w:val="28"/>
          <w:szCs w:val="28"/>
        </w:rPr>
        <w:t>строение, повороты  на  месте  и  в  движении,  приветствие,  по</w:t>
      </w:r>
      <w:r w:rsidR="00417B7E" w:rsidRPr="00EA4F21">
        <w:rPr>
          <w:rFonts w:ascii="Times New Roman" w:hAnsi="Times New Roman" w:cs="Times New Roman"/>
          <w:sz w:val="28"/>
          <w:szCs w:val="28"/>
        </w:rPr>
        <w:t>дход  и  отход  от  начальника.</w:t>
      </w:r>
    </w:p>
    <w:p w:rsidR="00BA3210" w:rsidRPr="00EA4F21" w:rsidRDefault="00BA3210" w:rsidP="00417B7E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Огневая  подготовка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Стрелковое  боевое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оружие, применяемое  на  вооружении  в  Вооруженных  Силах  РФ.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Боевые  свойства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Автомат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пулемет  Калашникова  АК-74, РПК.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Назначение, устройство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пневматического  пистолета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Принцип  действия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Хранение.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Техника  стрельбы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из  пневматического  пистолета.  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Основные  упражнения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  стрельбе  из  пистолета,  винтовки.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Соревнования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стрельбе  из  винтовки  и  пистолета.</w:t>
      </w:r>
    </w:p>
    <w:p w:rsidR="00BA3210" w:rsidRPr="00EA4F21" w:rsidRDefault="00BA3210" w:rsidP="00417B7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Уставы  Вооруженных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Сил  Российской  Федерации</w:t>
      </w:r>
    </w:p>
    <w:p w:rsidR="00417B7E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Система  военного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образования  РФ.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Виды  военных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образовательных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учреждений:  суворовские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 нахимовские  училища,  кадетские  корпуса,  офицерские  классы.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Их  значение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 порядок  поступления.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Обучение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быт.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Основы  подготовки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граждан  к  военной  службе.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Добровольная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обязательная  подготовка  граждан  к  военной  службе.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Распределение  времени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  повседневной  жизни  воинской  части.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Военная  топография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и  ориентирование: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Практические  занятия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  определению  сторон  горизонта  по  компасу,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lastRenderedPageBreak/>
        <w:t>механическим  часам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 по  времени. 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Азимут.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Движение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азимуту.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Соревнования: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ориентирование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карте,  поиск  контрольных  пунктов  на  местности.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5. 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Действия  в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экстремальных  и  чрезвычайных  ситуациях.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Как  вести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себя  в  толпе, на  демонстрациях,  футбольных  матчах,  при</w:t>
      </w:r>
      <w:r w:rsidR="00417B7E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</w:rPr>
        <w:t xml:space="preserve">беспорядках.  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Терроризм  -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угроза  ХХ  века».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Действия  при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захвате  в  заложники,</w:t>
      </w:r>
      <w:r w:rsidR="00417B7E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</w:rPr>
        <w:t>при  угрозе  взрыва  и  других  террористических  актах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Безопасность  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быту:  безопасность  при  пользовании  газовым  и  электрооборудованием,  кислотой,  при  курении.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Первая  медицинская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помощь  при  отравлении,  поражении  электрическим  током,  при  ранениях.</w:t>
      </w:r>
    </w:p>
    <w:p w:rsidR="00BA3210" w:rsidRPr="00EA4F21" w:rsidRDefault="00BA3210" w:rsidP="00417B7E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417B7E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. Военно-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спортивная  работа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Физическая  подготовка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Общеразвивающие  упражнения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Упражнения  для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рук  и  плечевого  пояса.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Упражнения  для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рук,  мышц  шеи.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Упражнения  со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скакалкой,  гантелями.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Элементы  акробатики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Подвижные  игры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 эстафеты.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 xml:space="preserve">Гимнастические  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упраж</w:t>
      </w:r>
      <w:proofErr w:type="spellEnd"/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-нения.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Лыжный  спорт.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Спортивные  игры:  баскетбол, футбол. 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Упражнения  для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развития  выносливости  и  быстроты,  силы.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Бег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60, 100  м;  400м,  800м.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Подтягивание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перекладине.</w:t>
      </w:r>
    </w:p>
    <w:p w:rsidR="00BA3210" w:rsidRPr="00EA4F21" w:rsidRDefault="00BA3210" w:rsidP="00417B7E">
      <w:pPr>
        <w:spacing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>2. Военно-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спортивные  игры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2.1.  Военно-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спортивная  игра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«А ну-ка, парни!»:</w:t>
      </w:r>
    </w:p>
    <w:p w:rsidR="00BA3210" w:rsidRPr="00EA4F21" w:rsidRDefault="00417B7E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конкурс  строевой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песни;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конкурс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стрельбе;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бег  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противогазе;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-  </w:t>
      </w:r>
      <w:proofErr w:type="spellStart"/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переползание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-пластунски;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-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оказание  первой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медицинской  помощи  пострадавшему    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 xml:space="preserve">            (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наложение  шины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,  бег «тачанка»,  другие  конкурсы).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2.2. Военно-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спортивная  игра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>».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>Эстафета «Дружба».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Полоса  препятствий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«Сильные,  ловкие,  выносливые».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песни  военных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лет;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памятники,  воздвигнутые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  честь  героев  войны;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>- игра «Шифровальщик»;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топографические  знаки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история  родного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края;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участие  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военно-спортивной  игре  «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>».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2.3. Военно-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спортивная  игра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«Зарница»;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физическая  подготовка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: подтягивание  на  перекладине;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отжимание  от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пола;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разгибание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сгибание  тела  из  положения  лежа (пресс);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прыжки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места  на  дальность;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стрельба  из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пневматической  винтовки,  сидя  с  упором  на  локтях;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>- эстафета.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</w: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Туристическая  подготовка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A4F21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3.1. Техника пешеходного туризма без специального туристического снаряжения: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передвижение и преодоление препятствий: скорость, дистанция,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преодоление  подъемов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,  склонов,  спусков,  болотистой  местности,  зарослей, буреломов,  водных  преград  (вплавь,  по  бревну,  по  навесной  переправе);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определение  расстояния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высоты;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ориентирование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местным  предметам,  по  компасу,  по  картам;</w:t>
      </w:r>
    </w:p>
    <w:p w:rsidR="00BA3210" w:rsidRPr="00EA4F21" w:rsidRDefault="00BA3210" w:rsidP="00417B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практические  занятия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:  разведение  костра,  установка  палатки;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 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подъем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склону  по  перилам  спорт  способом,  преодоление  рва  по</w:t>
      </w:r>
      <w:r w:rsidR="00417B7E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</w:rPr>
        <w:t>бревну,  по  перилам   с   самонаведением.</w:t>
      </w:r>
    </w:p>
    <w:p w:rsidR="00417B7E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3.2.  Техника пешеходного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туризма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использованием специального снаряжения: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 xml:space="preserve">   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преодоление  препятствий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  навесной  переправе,  по  параллельным  веревкам;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  «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бабочке»;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подъем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спуск  по  склону  по  перилам  на  схватывающем  узле.</w:t>
      </w:r>
      <w:r w:rsidRPr="00EA4F21">
        <w:rPr>
          <w:rFonts w:ascii="Times New Roman" w:hAnsi="Times New Roman" w:cs="Times New Roman"/>
          <w:b/>
          <w:sz w:val="28"/>
          <w:szCs w:val="28"/>
        </w:rPr>
        <w:tab/>
      </w:r>
    </w:p>
    <w:p w:rsidR="00BA3210" w:rsidRPr="00EA4F21" w:rsidRDefault="00BA3210" w:rsidP="00BA3210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Ш.  Идейно-нравственное воспитание.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Память  поколений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– дни  воинской  славы России: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Куликовская  битва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380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1380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21 декабря.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Полтавское сражение, </w:t>
      </w:r>
      <w:smartTag w:uri="urn:schemas-microsoft-com:office:smarttags" w:element="metricconverter">
        <w:smartTagPr>
          <w:attr w:name="ProductID" w:val="1709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1709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 10 июля.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Бородинское сражение, </w:t>
      </w:r>
      <w:smartTag w:uri="urn:schemas-microsoft-com:office:smarttags" w:element="metricconverter">
        <w:smartTagPr>
          <w:attr w:name="ProductID" w:val="1812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1812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8 сентября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День победы Красной Армии под Псковом и Нарвой, </w:t>
      </w:r>
      <w:smartTag w:uri="urn:schemas-microsoft-com:office:smarttags" w:element="metricconverter">
        <w:smartTagPr>
          <w:attr w:name="ProductID" w:val="1918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1918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,  23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февраля.</w:t>
      </w:r>
    </w:p>
    <w:p w:rsidR="00417B7E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Контрнаступление  советских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войск  в  битве  под  Москвой, </w:t>
      </w:r>
      <w:smartTag w:uri="urn:schemas-microsoft-com:office:smarttags" w:element="metricconverter">
        <w:smartTagPr>
          <w:attr w:name="ProductID" w:val="1941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1941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5 декабря.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Разгром  фашистских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войск  в  Сталинградской  битве, </w:t>
      </w:r>
      <w:smartTag w:uri="urn:schemas-microsoft-com:office:smarttags" w:element="metricconverter">
        <w:smartTagPr>
          <w:attr w:name="ProductID" w:val="1943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 февраля.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Курская  битва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943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23 августа.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Прорыв  блокады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Ленинграда, </w:t>
      </w:r>
      <w:smartTag w:uri="urn:schemas-microsoft-com:office:smarttags" w:element="metricconverter">
        <w:smartTagPr>
          <w:attr w:name="ProductID" w:val="1944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1944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27 января.</w:t>
      </w:r>
    </w:p>
    <w:p w:rsidR="00417B7E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День  Победы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советского  народа  в  Великой Отечественной войне </w:t>
      </w:r>
    </w:p>
    <w:p w:rsidR="00BA3210" w:rsidRPr="00EA4F21" w:rsidRDefault="00BA3210" w:rsidP="00417B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1941-</w:t>
      </w:r>
      <w:smartTag w:uri="urn:schemas-microsoft-com:office:smarttags" w:element="metricconverter">
        <w:smartTagPr>
          <w:attr w:name="ProductID" w:val="1945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1945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.г.</w:t>
      </w:r>
    </w:p>
    <w:p w:rsidR="00BA3210" w:rsidRPr="00EA4F21" w:rsidRDefault="00232835" w:rsidP="00417B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1.2.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Экскурсия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</w:t>
      </w:r>
      <w:r w:rsidR="00417B7E" w:rsidRPr="00EA4F2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17B7E"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B7E" w:rsidRPr="00EA4F21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 w:rsidR="00417B7E" w:rsidRPr="00EA4F21">
        <w:rPr>
          <w:rFonts w:ascii="Times New Roman" w:hAnsi="Times New Roman" w:cs="Times New Roman"/>
          <w:sz w:val="28"/>
          <w:szCs w:val="28"/>
        </w:rPr>
        <w:t xml:space="preserve"> военкомат.</w:t>
      </w:r>
    </w:p>
    <w:p w:rsidR="00BA3210" w:rsidRPr="00EA4F21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Встречи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ветеранами  Великой  Отечественной  войны,  локальных  войн,</w:t>
      </w:r>
      <w:r w:rsidR="00232835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</w:rPr>
        <w:t>военнослужащими</w:t>
      </w:r>
      <w:r w:rsidR="00232835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</w:rPr>
        <w:t>на  День  Победы,  Ден</w:t>
      </w:r>
      <w:r w:rsidR="00232835" w:rsidRPr="00EA4F21">
        <w:rPr>
          <w:rFonts w:ascii="Times New Roman" w:hAnsi="Times New Roman" w:cs="Times New Roman"/>
          <w:sz w:val="28"/>
          <w:szCs w:val="28"/>
        </w:rPr>
        <w:t xml:space="preserve">ь </w:t>
      </w:r>
      <w:r w:rsidRPr="00EA4F21">
        <w:rPr>
          <w:rFonts w:ascii="Times New Roman" w:hAnsi="Times New Roman" w:cs="Times New Roman"/>
          <w:sz w:val="28"/>
          <w:szCs w:val="28"/>
        </w:rPr>
        <w:t xml:space="preserve"> защитников  Отечества.</w:t>
      </w:r>
    </w:p>
    <w:p w:rsidR="00BA3210" w:rsidRPr="00EA4F21" w:rsidRDefault="00BA3210" w:rsidP="00232835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IY</w:t>
      </w: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.  Краеведение.</w:t>
      </w:r>
    </w:p>
    <w:p w:rsidR="00BA3210" w:rsidRPr="00EA4F21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Родной  край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Его  природные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особенности,  история,  известные  люди.</w:t>
      </w:r>
    </w:p>
    <w:p w:rsidR="00BA3210" w:rsidRPr="00EA4F21" w:rsidRDefault="00232835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герои  Великой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Отечественной  войны,  Герои  Труда,  известные</w:t>
      </w:r>
    </w:p>
    <w:p w:rsidR="00BA3210" w:rsidRPr="00EA4F21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ученые,  писатели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 поэты,  труженики.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Административное  деление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края.</w:t>
      </w:r>
    </w:p>
    <w:p w:rsidR="00BA3210" w:rsidRPr="00EA4F21" w:rsidRDefault="00BA3210" w:rsidP="002328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Промышленность.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Памятники  истории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культуры.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Походы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родному краю.    </w:t>
      </w:r>
    </w:p>
    <w:p w:rsidR="00B21F03" w:rsidRDefault="00B21F03" w:rsidP="00001A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1F03" w:rsidRDefault="00B21F03" w:rsidP="00001A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1F03" w:rsidRDefault="00B21F03" w:rsidP="00001A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210" w:rsidRPr="00EA4F21" w:rsidRDefault="00BA3210" w:rsidP="00001A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УЧЕБНО-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ТЕМАТИЧЕСКИЙ  ПЛАН</w:t>
      </w:r>
      <w:proofErr w:type="gramEnd"/>
    </w:p>
    <w:p w:rsidR="00D8567C" w:rsidRPr="00EA4F21" w:rsidRDefault="00001A87" w:rsidP="00913019">
      <w:pPr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70DC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65E4">
        <w:rPr>
          <w:rFonts w:ascii="Times New Roman" w:hAnsi="Times New Roman" w:cs="Times New Roman"/>
          <w:sz w:val="28"/>
          <w:szCs w:val="28"/>
        </w:rPr>
        <w:t>3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год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обучения</w:t>
      </w:r>
    </w:p>
    <w:tbl>
      <w:tblPr>
        <w:tblStyle w:val="a9"/>
        <w:tblW w:w="9923" w:type="dxa"/>
        <w:tblInd w:w="-459" w:type="dxa"/>
        <w:tblLook w:val="04A0" w:firstRow="1" w:lastRow="0" w:firstColumn="1" w:lastColumn="0" w:noHBand="0" w:noVBand="1"/>
      </w:tblPr>
      <w:tblGrid>
        <w:gridCol w:w="2601"/>
        <w:gridCol w:w="3676"/>
        <w:gridCol w:w="1136"/>
        <w:gridCol w:w="1540"/>
        <w:gridCol w:w="970"/>
      </w:tblGrid>
      <w:tr w:rsidR="00D8567C" w:rsidRPr="00EA4F21" w:rsidTr="00D8567C">
        <w:trPr>
          <w:trHeight w:val="358"/>
        </w:trPr>
        <w:tc>
          <w:tcPr>
            <w:tcW w:w="2601" w:type="dxa"/>
            <w:vMerge w:val="restart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Перечень разделов</w:t>
            </w:r>
          </w:p>
        </w:tc>
        <w:tc>
          <w:tcPr>
            <w:tcW w:w="3676" w:type="dxa"/>
            <w:vMerge w:val="restart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Темы  программы</w:t>
            </w:r>
          </w:p>
        </w:tc>
        <w:tc>
          <w:tcPr>
            <w:tcW w:w="3646" w:type="dxa"/>
            <w:gridSpan w:val="3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Кол-во  часов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D8567C" w:rsidRPr="00EA4F21" w:rsidRDefault="00D8567C" w:rsidP="00D8567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540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970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Всего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 w:val="restart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lang w:val="en-US"/>
              </w:rPr>
              <w:t>I</w:t>
            </w:r>
            <w:r w:rsidRPr="00EA4F21">
              <w:rPr>
                <w:b/>
                <w:sz w:val="28"/>
                <w:szCs w:val="28"/>
              </w:rPr>
              <w:t>. Военно-профессиональная</w:t>
            </w:r>
          </w:p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ориентация</w:t>
            </w:r>
          </w:p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учащихся.</w:t>
            </w:r>
          </w:p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 xml:space="preserve">  </w:t>
            </w:r>
            <w:r w:rsidRPr="00EA4F21">
              <w:rPr>
                <w:b/>
                <w:sz w:val="28"/>
                <w:szCs w:val="28"/>
                <w:u w:val="single"/>
              </w:rPr>
              <w:t xml:space="preserve">1. </w:t>
            </w:r>
            <w:proofErr w:type="gramStart"/>
            <w:r w:rsidRPr="00EA4F21">
              <w:rPr>
                <w:b/>
                <w:sz w:val="28"/>
                <w:szCs w:val="28"/>
                <w:u w:val="single"/>
              </w:rPr>
              <w:t>Одиночная  строевая</w:t>
            </w:r>
            <w:proofErr w:type="gramEnd"/>
            <w:r w:rsidRPr="00EA4F21">
              <w:rPr>
                <w:b/>
                <w:sz w:val="28"/>
                <w:szCs w:val="28"/>
                <w:u w:val="single"/>
              </w:rPr>
              <w:t xml:space="preserve">  подготовка.</w:t>
            </w:r>
          </w:p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1.1. Строи  и  управление  ими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Строевые  приемы  и  движения.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1.2. Строевая  стойка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1.3. Перестроение.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1.4. Повороты  на  месте.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1.5. Движение  строевым  шагом.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10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10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1.6. Повороты  в  движении.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1.7. Воинское  приветствие.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     </w:t>
            </w:r>
            <w:r w:rsidRPr="00EA4F21">
              <w:rPr>
                <w:b/>
                <w:sz w:val="28"/>
                <w:szCs w:val="28"/>
                <w:u w:val="single"/>
              </w:rPr>
              <w:t>2. Огневая  подготовка.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20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2.1. История  создания  стрелкового  оружия.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2.2. Назначение, устройство пневматического  оружия.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2.3. Общие  сведения  о  баллистике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2.4. </w:t>
            </w:r>
            <w:proofErr w:type="gramStart"/>
            <w:r w:rsidRPr="00EA4F21">
              <w:rPr>
                <w:sz w:val="28"/>
                <w:szCs w:val="28"/>
              </w:rPr>
              <w:t>Изготовка  к</w:t>
            </w:r>
            <w:proofErr w:type="gramEnd"/>
            <w:r w:rsidRPr="00EA4F21">
              <w:rPr>
                <w:sz w:val="28"/>
                <w:szCs w:val="28"/>
              </w:rPr>
              <w:t xml:space="preserve">  стрельбе.</w:t>
            </w:r>
          </w:p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2.5. Техника  стрельбы  из  пневматической   винтовки.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2.6. Основные  упражнения  по  стрельбе.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11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11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2.7. Соревнования  по  стрельбе.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      </w:t>
            </w:r>
            <w:r w:rsidRPr="00EA4F21">
              <w:rPr>
                <w:b/>
                <w:sz w:val="28"/>
                <w:szCs w:val="28"/>
                <w:u w:val="single"/>
              </w:rPr>
              <w:t>3. Уставы  Вооруженных  Сил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3.1. </w:t>
            </w:r>
            <w:proofErr w:type="gramStart"/>
            <w:r w:rsidRPr="00EA4F21">
              <w:rPr>
                <w:sz w:val="28"/>
                <w:szCs w:val="28"/>
              </w:rPr>
              <w:t>История  создания</w:t>
            </w:r>
            <w:proofErr w:type="gramEnd"/>
            <w:r w:rsidRPr="00EA4F21">
              <w:rPr>
                <w:sz w:val="28"/>
                <w:szCs w:val="28"/>
              </w:rPr>
              <w:t xml:space="preserve">  Уставов  в  Российских Вооруженных Силах. Виды и  значение  уставов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3.2. Военная </w:t>
            </w:r>
            <w:proofErr w:type="gramStart"/>
            <w:r w:rsidRPr="00EA4F21">
              <w:rPr>
                <w:sz w:val="28"/>
                <w:szCs w:val="28"/>
              </w:rPr>
              <w:t>форма  одежды</w:t>
            </w:r>
            <w:proofErr w:type="gramEnd"/>
            <w:r w:rsidRPr="00EA4F21">
              <w:rPr>
                <w:sz w:val="28"/>
                <w:szCs w:val="28"/>
              </w:rPr>
              <w:t xml:space="preserve">  и  знаки  различия.</w:t>
            </w:r>
          </w:p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3.3. Ритуал приведения к военной присяге.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3.4. Размещение и быт  военнослужащих.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  <w:u w:val="single"/>
              </w:rPr>
            </w:pPr>
            <w:r w:rsidRPr="00EA4F21">
              <w:rPr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4. Военная  топография  и  военное ориентирование.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4.1. Ориентирование  по    топографическим  картам.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4.2. Ориентирование  без  карты.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u w:val="single"/>
              </w:rPr>
              <w:t xml:space="preserve">5. </w:t>
            </w:r>
            <w:proofErr w:type="gramStart"/>
            <w:r w:rsidRPr="00EA4F21">
              <w:rPr>
                <w:b/>
                <w:sz w:val="28"/>
                <w:szCs w:val="28"/>
                <w:u w:val="single"/>
              </w:rPr>
              <w:t>Действия  в</w:t>
            </w:r>
            <w:proofErr w:type="gramEnd"/>
            <w:r w:rsidRPr="00EA4F21">
              <w:rPr>
                <w:b/>
                <w:sz w:val="28"/>
                <w:szCs w:val="28"/>
                <w:u w:val="single"/>
              </w:rPr>
              <w:t xml:space="preserve">  экстремальных и</w:t>
            </w:r>
            <w:r w:rsidRPr="00EA4F21">
              <w:rPr>
                <w:b/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чрезвычайных  ситуациях.</w:t>
            </w:r>
          </w:p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5.1. Как обезопасить себя  от  других  людей.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5.2. Первая  помощь  пострадавшим.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 w:val="restart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П. Военно-</w:t>
            </w:r>
            <w:proofErr w:type="gramStart"/>
            <w:r w:rsidRPr="00EA4F21">
              <w:rPr>
                <w:b/>
                <w:sz w:val="28"/>
                <w:szCs w:val="28"/>
              </w:rPr>
              <w:t>спортивная  работа</w:t>
            </w:r>
            <w:proofErr w:type="gramEnd"/>
            <w:r w:rsidRPr="00EA4F21">
              <w:rPr>
                <w:b/>
                <w:sz w:val="28"/>
                <w:szCs w:val="28"/>
              </w:rPr>
              <w:t>.</w:t>
            </w:r>
          </w:p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u w:val="single"/>
              </w:rPr>
              <w:t>1.Физическая  подготовка.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16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1.1. Общие упражнения, направленные на развитие различных физических качеств.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1.2. Упражнения на напряжение и расслабление  различных  групп  мышц.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1.3. Коллективные  игры  с  мячом.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  <w:u w:val="single"/>
              </w:rPr>
            </w:pPr>
            <w:r w:rsidRPr="00EA4F21">
              <w:rPr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2. Военно-спортивные  игры.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18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2.1. Военно-спортивная  игра «</w:t>
            </w:r>
            <w:proofErr w:type="spellStart"/>
            <w:r w:rsidRPr="00EA4F21">
              <w:rPr>
                <w:sz w:val="28"/>
                <w:szCs w:val="28"/>
              </w:rPr>
              <w:t>Зарничка</w:t>
            </w:r>
            <w:proofErr w:type="spellEnd"/>
            <w:r w:rsidRPr="00EA4F21">
              <w:rPr>
                <w:sz w:val="28"/>
                <w:szCs w:val="28"/>
              </w:rPr>
              <w:t>».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2.2. Военно-спортивная  игра «Зарница».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8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2.3. Военно-спортивная  игра «А ну-ка, парни!».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u w:val="single"/>
              </w:rPr>
              <w:t>3. Туристическая  подготовка.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3.1. Техника  пешеходного  туризма без  снаряжения.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3.2. Техника  пешеходного  туризма  со    специальным  снаряжением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6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 w:val="restart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  <w:lang w:val="en-US"/>
              </w:rPr>
              <w:lastRenderedPageBreak/>
              <w:t>IY</w:t>
            </w:r>
            <w:r w:rsidRPr="00EA4F21">
              <w:rPr>
                <w:b/>
                <w:sz w:val="28"/>
                <w:szCs w:val="28"/>
              </w:rPr>
              <w:t>. Краеведческая</w:t>
            </w:r>
          </w:p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работа.</w:t>
            </w: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  <w:u w:val="single"/>
              </w:rPr>
            </w:pPr>
            <w:r w:rsidRPr="00EA4F21">
              <w:rPr>
                <w:b/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>Идейно-нравственное воспитание.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1. </w:t>
            </w:r>
            <w:proofErr w:type="gramStart"/>
            <w:r w:rsidRPr="00EA4F21">
              <w:rPr>
                <w:sz w:val="28"/>
                <w:szCs w:val="28"/>
              </w:rPr>
              <w:t>Память  поколений</w:t>
            </w:r>
            <w:proofErr w:type="gramEnd"/>
            <w:r w:rsidRPr="00EA4F21">
              <w:rPr>
                <w:sz w:val="28"/>
                <w:szCs w:val="28"/>
              </w:rPr>
              <w:t xml:space="preserve"> – дни  воинской  славы России.                      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2. </w:t>
            </w:r>
            <w:proofErr w:type="gramStart"/>
            <w:r w:rsidRPr="00EA4F21">
              <w:rPr>
                <w:sz w:val="28"/>
                <w:szCs w:val="28"/>
              </w:rPr>
              <w:t>Экскурсии  в</w:t>
            </w:r>
            <w:proofErr w:type="gramEnd"/>
            <w:r w:rsidRPr="00EA4F21">
              <w:rPr>
                <w:sz w:val="28"/>
                <w:szCs w:val="28"/>
              </w:rPr>
              <w:t xml:space="preserve">  музеи  Воинской  Славы  и</w:t>
            </w:r>
          </w:p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Мемориальные  комплексы.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 xml:space="preserve">3. Встречи  с  ветеранами  Великой  Отечественной войны, военной  службы, 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 xml:space="preserve"> </w:t>
            </w:r>
            <w:r w:rsidRPr="00EA4F21">
              <w:rPr>
                <w:b/>
                <w:sz w:val="28"/>
                <w:szCs w:val="28"/>
                <w:u w:val="single"/>
              </w:rPr>
              <w:t xml:space="preserve">Краеведение. 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26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1. Родной  край,  его  природные  особенности, история, земляки - известные  люди.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2. Памятники  культуры  и  истории.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3. Знатные  люди  края,  их  вклад  в  его развитие.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  <w:vMerge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4. Походы  по  родному  краю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-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20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sz w:val="28"/>
                <w:szCs w:val="28"/>
              </w:rPr>
            </w:pPr>
            <w:r w:rsidRPr="00EA4F21">
              <w:rPr>
                <w:sz w:val="28"/>
                <w:szCs w:val="28"/>
              </w:rPr>
              <w:t>20</w:t>
            </w:r>
          </w:p>
        </w:tc>
      </w:tr>
      <w:tr w:rsidR="00D8567C" w:rsidRPr="00EA4F21" w:rsidTr="00D8567C">
        <w:trPr>
          <w:trHeight w:val="375"/>
        </w:trPr>
        <w:tc>
          <w:tcPr>
            <w:tcW w:w="2601" w:type="dxa"/>
          </w:tcPr>
          <w:p w:rsidR="00D8567C" w:rsidRPr="00EA4F21" w:rsidRDefault="00D8567C" w:rsidP="00D8567C">
            <w:pPr>
              <w:rPr>
                <w:sz w:val="28"/>
                <w:szCs w:val="28"/>
              </w:rPr>
            </w:pPr>
          </w:p>
        </w:tc>
        <w:tc>
          <w:tcPr>
            <w:tcW w:w="3676" w:type="dxa"/>
          </w:tcPr>
          <w:p w:rsidR="00D8567C" w:rsidRPr="00EA4F21" w:rsidRDefault="00D8567C" w:rsidP="00D8567C">
            <w:pPr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6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4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970" w:type="dxa"/>
            <w:vAlign w:val="center"/>
          </w:tcPr>
          <w:p w:rsidR="00D8567C" w:rsidRPr="00EA4F21" w:rsidRDefault="00D8567C" w:rsidP="00D8567C">
            <w:pPr>
              <w:jc w:val="center"/>
              <w:rPr>
                <w:b/>
                <w:sz w:val="28"/>
                <w:szCs w:val="28"/>
              </w:rPr>
            </w:pPr>
            <w:r w:rsidRPr="00EA4F21">
              <w:rPr>
                <w:b/>
                <w:sz w:val="28"/>
                <w:szCs w:val="28"/>
              </w:rPr>
              <w:t>144</w:t>
            </w:r>
          </w:p>
        </w:tc>
      </w:tr>
    </w:tbl>
    <w:p w:rsidR="00BA3210" w:rsidRPr="00EA4F21" w:rsidRDefault="00BA3210" w:rsidP="00D8567C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A3210" w:rsidRPr="00EA4F21" w:rsidRDefault="00BA3210" w:rsidP="00BA3210">
      <w:pPr>
        <w:rPr>
          <w:rFonts w:ascii="Times New Roman" w:hAnsi="Times New Roman" w:cs="Times New Roman"/>
          <w:sz w:val="28"/>
          <w:szCs w:val="28"/>
        </w:rPr>
      </w:pPr>
    </w:p>
    <w:p w:rsidR="00B21F03" w:rsidRDefault="00BA3210" w:rsidP="00BA32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A4F21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EA4F2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21F03" w:rsidRDefault="00B21F03" w:rsidP="00BA32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21F03" w:rsidRDefault="00B21F03" w:rsidP="00BA32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21F03" w:rsidRDefault="00B21F03" w:rsidP="00BA32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8567C" w:rsidRPr="00EA4F21" w:rsidRDefault="00BA3210" w:rsidP="00BA32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A4F21">
        <w:rPr>
          <w:rFonts w:ascii="Times New Roman" w:hAnsi="Times New Roman" w:cs="Times New Roman"/>
          <w:b/>
          <w:sz w:val="28"/>
          <w:szCs w:val="28"/>
        </w:rPr>
        <w:tab/>
      </w:r>
    </w:p>
    <w:p w:rsidR="0022480E" w:rsidRPr="00EA4F21" w:rsidRDefault="0022480E" w:rsidP="0022480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4F2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СОДЕРЖАНИЕ УЧЕБНО-ТЕМАТИЧЕСКОГО ПЛАНА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70DC9">
        <w:rPr>
          <w:rFonts w:ascii="Times New Roman" w:hAnsi="Times New Roman" w:cs="Times New Roman"/>
          <w:sz w:val="28"/>
          <w:szCs w:val="28"/>
        </w:rPr>
        <w:t xml:space="preserve"> </w:t>
      </w:r>
      <w:r w:rsidR="00E565E4">
        <w:rPr>
          <w:rFonts w:ascii="Times New Roman" w:hAnsi="Times New Roman" w:cs="Times New Roman"/>
          <w:sz w:val="28"/>
          <w:szCs w:val="28"/>
        </w:rPr>
        <w:t xml:space="preserve"> 3</w:t>
      </w:r>
      <w:r w:rsidRPr="00EA4F2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й  год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обучения</w:t>
      </w:r>
    </w:p>
    <w:p w:rsidR="00D8567C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. Военно-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профессиональная  ориентация</w:t>
      </w:r>
      <w:proofErr w:type="gramEnd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 xml:space="preserve">  учащихся  и  формирование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у  молодежи</w:t>
      </w:r>
      <w:proofErr w:type="gramEnd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 xml:space="preserve">  заинтересованности  к  военной  службе.  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Одиночная  строевая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подготовка.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Строевые  приемы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движение  без  оружия.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Общие  положения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  строях  и  управлении  ими: строй, шеренга,  фланг,  тыл,  интервал,  дистанция,  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двухшереножный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 xml:space="preserve">  строй,  колонна,  походный  строй.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Строевые  приемы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:  строевая  стойка, перестроение, повороты  на  месте  и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  движении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,  строевой  шаг, воинское  приветствие, подход  к  начальнику  и  отход  от  него.  Рапорт.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Огневая  подготовка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История  создания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стрелкового  оружия.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Назначение, устройство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пневматической  винтовки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Общие  сведения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  баллистике.</w:t>
      </w:r>
      <w:r w:rsidR="00D8567C"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Техника  стрельбы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из  пневматической  винтовки: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изготовка  к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стрельбе: со  стола  с  опорой  локтями  на  стол, с  колена,  лежа,  стоя;</w:t>
      </w:r>
    </w:p>
    <w:p w:rsidR="00BA3210" w:rsidRPr="00EA4F21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дыхание  во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время  стрельбы;</w:t>
      </w:r>
    </w:p>
    <w:p w:rsidR="00D8567C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правила  заряжания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разряжания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 xml:space="preserve">   оружия;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дисциплина  во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время  стрельбы;</w:t>
      </w:r>
    </w:p>
    <w:p w:rsidR="00D8567C" w:rsidRPr="00EA4F21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правила  прицеливания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Основные  упражнения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  стрельбе:</w:t>
      </w:r>
    </w:p>
    <w:p w:rsidR="00D8567C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стрельба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из  пневматической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винтовки  по  круглой  мишени Ø </w:t>
      </w:r>
      <w:smartTag w:uri="urn:schemas-microsoft-com:office:smarttags" w:element="metricconverter">
        <w:smartTagPr>
          <w:attr w:name="ProductID" w:val="80 мм"/>
        </w:smartTagPr>
        <w:r w:rsidRPr="00EA4F21">
          <w:rPr>
            <w:rFonts w:ascii="Times New Roman" w:hAnsi="Times New Roman" w:cs="Times New Roman"/>
            <w:sz w:val="28"/>
            <w:szCs w:val="28"/>
          </w:rPr>
          <w:t>80 мм</w:t>
        </w:r>
      </w:smartTag>
      <w:r w:rsidRPr="00EA4F21">
        <w:rPr>
          <w:rFonts w:ascii="Times New Roman" w:hAnsi="Times New Roman" w:cs="Times New Roman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40 мм"/>
        </w:smartTagPr>
        <w:r w:rsidRPr="00EA4F21">
          <w:rPr>
            <w:rFonts w:ascii="Times New Roman" w:hAnsi="Times New Roman" w:cs="Times New Roman"/>
            <w:sz w:val="28"/>
            <w:szCs w:val="28"/>
          </w:rPr>
          <w:t>40 мм</w:t>
        </w:r>
      </w:smartTag>
      <w:r w:rsidRPr="00EA4F21">
        <w:rPr>
          <w:rFonts w:ascii="Times New Roman" w:hAnsi="Times New Roman" w:cs="Times New Roman"/>
          <w:sz w:val="28"/>
          <w:szCs w:val="28"/>
        </w:rPr>
        <w:t>),  сидя  за  столом  с  опорой  локтями  на  стол  и  упором  и  без</w:t>
      </w:r>
      <w:r w:rsidR="00D8567C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</w:rPr>
        <w:t>упора;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стрельба  лежа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  упором  локтями  на  землю  по  круглой  мишени;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стрельба  из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винтовки  по  падающей  мишени  из  различных  положений.</w:t>
      </w:r>
    </w:p>
    <w:p w:rsidR="00BA3210" w:rsidRPr="00EA4F21" w:rsidRDefault="00BA3210" w:rsidP="00D8567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Уставы  Вооруженных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Сил  Российской  Федерации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История  создания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  России  воинских  уставов.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Виды  уставов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их  значение.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Военная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форма  одежды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знаки  различия.</w:t>
      </w:r>
      <w:r w:rsidRPr="00EA4F21">
        <w:rPr>
          <w:rFonts w:ascii="Times New Roman" w:hAnsi="Times New Roman" w:cs="Times New Roman"/>
          <w:sz w:val="28"/>
          <w:szCs w:val="28"/>
        </w:rPr>
        <w:tab/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lastRenderedPageBreak/>
        <w:t>Воинские  звания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Ритуал  приведения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военнослужащих  к  военной  присяге.</w:t>
      </w:r>
    </w:p>
    <w:p w:rsidR="00BA3210" w:rsidRPr="00EA4F21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Военная  присяга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– клятва  воина  на  верность  Родине  -  России.</w:t>
      </w:r>
    </w:p>
    <w:p w:rsidR="00BA3210" w:rsidRPr="00EA4F21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Размещение  и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быт  военнослужащих </w:t>
      </w:r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Военная  топография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и  ориентирование: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определение  сторон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горизонта  по  местным  предметам  и  с  помощью компаса;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топографические  карты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уставные  обозначения  на  картах,  масштаб карт;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ориентирование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  топографическим  картам,  схемам,  планам- легендам;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ориентирование  без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карты.</w:t>
      </w:r>
    </w:p>
    <w:p w:rsidR="00D8567C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5. 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Действия  в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  экстремальных  и  чрезвычайных  ситуациях.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Как обезопасить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себя  от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других  людей: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от  грабежа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,  разбоя,  уличных  краж;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при  угрозе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насилия,  нападения;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сексуальное  насилие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,  поведение;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поведение  со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знакомыми  и  незнакомыми;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защита  от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мошенничества;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право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необходимую  оборону;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самооборона  без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оружия;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оружие  обороны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. Военно-</w:t>
      </w:r>
      <w:proofErr w:type="gramStart"/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спортивная  работа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Физическая  подготовка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Общие  упражнения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на  развитие  различных  физических  качеств: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упражнения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развитие  быстроты,  бег  на  60, 100  м;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упражнение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 развитие  выносливости  бег  на  400м,  600м, 1000м,</w:t>
      </w:r>
    </w:p>
    <w:p w:rsidR="00BA3210" w:rsidRPr="00EA4F21" w:rsidRDefault="00D8567C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бег  по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пересеченной  местности;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упражнения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развитие  ловкости  и  координации  движений: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метание  спортивной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гранаты  на  дальность);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прыжки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места  и  разбега.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Общеразвивающие  упражнения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:</w:t>
      </w:r>
    </w:p>
    <w:p w:rsidR="00BA3210" w:rsidRPr="00EA4F21" w:rsidRDefault="00707FA7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="00BA3210"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упражнения  комплекса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спортивных  упражнений;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упражнения  на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перекладине,  подтягивание;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- сгибание-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разгибание  ног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  положении  «вис  на  перекладине».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Коллективные  игры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  мячом: баскетбол,  волейбол,  футбол,  пионербол.</w:t>
      </w:r>
    </w:p>
    <w:p w:rsidR="00BA3210" w:rsidRPr="00EA4F21" w:rsidRDefault="00BA3210" w:rsidP="00D8567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>2. Военно-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спортивные  игры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2.1. Военно-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спортивная  игра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>».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Эстафета «Дружба».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Полоса  препятствий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«Сильные,  ловкие,  выносливые».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 xml:space="preserve">известные  </w:t>
      </w:r>
      <w:proofErr w:type="spellStart"/>
      <w:r w:rsidR="00707FA7" w:rsidRPr="00EA4F21"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proofErr w:type="gramEnd"/>
      <w:r w:rsidRPr="00EA4F21">
        <w:rPr>
          <w:rFonts w:ascii="Times New Roman" w:hAnsi="Times New Roman" w:cs="Times New Roman"/>
          <w:sz w:val="28"/>
          <w:szCs w:val="28"/>
        </w:rPr>
        <w:t>,  прославляющие  наш  край;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песни  военных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лет;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памятники,  воздвигнутые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  честь  героев  войны;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- игра «Шифровальщик»;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топографические  знаки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история  родного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края.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Участие  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военно-спортивной  игре.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2.2. Военно-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спортивная  игра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«Зарница»;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физическая  подготовка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: подтягивание  на  перекладине;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отжимание  от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пола;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разгибание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сгибание  тела  из  положения  лежа (пресс);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прыжки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места  на  дальность;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стрельба  из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пневматической  винтовки,  сидя  с  упором  на  локтях;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- эстафета.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2.3. Военно-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спортивная  игра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«А ну-ка, парни!»: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конкурс  строевой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песни;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эстафета:  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а) стрельба,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бег  в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противогазе;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переползание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-пластунски;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оказание  первой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медицинской  помощи  пострадавшему    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наложение  шины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при  переломе  ноги);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д)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переноска  пострадавшего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;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е) бег «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тачанка»  вдвоем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ж)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другие  конкурсы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F21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gramStart"/>
      <w:r w:rsidRPr="00EA4F21">
        <w:rPr>
          <w:rFonts w:ascii="Times New Roman" w:hAnsi="Times New Roman" w:cs="Times New Roman"/>
          <w:b/>
          <w:i/>
          <w:sz w:val="28"/>
          <w:szCs w:val="28"/>
        </w:rPr>
        <w:t>Туристическая  подготовка</w:t>
      </w:r>
      <w:proofErr w:type="gramEnd"/>
      <w:r w:rsidRPr="00EA4F2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A4F21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>3.1. Техника пешеходного туризма без специального туристического снаряжения: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передвижение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преодоление  пр</w:t>
      </w:r>
      <w:r w:rsidR="00707FA7" w:rsidRPr="00EA4F21">
        <w:rPr>
          <w:rFonts w:ascii="Times New Roman" w:hAnsi="Times New Roman" w:cs="Times New Roman"/>
          <w:sz w:val="28"/>
          <w:szCs w:val="28"/>
        </w:rPr>
        <w:t>епятствий: скорость,  дистанция,</w:t>
      </w:r>
      <w:r w:rsidRPr="00EA4F21">
        <w:rPr>
          <w:rFonts w:ascii="Times New Roman" w:hAnsi="Times New Roman" w:cs="Times New Roman"/>
          <w:sz w:val="28"/>
          <w:szCs w:val="28"/>
        </w:rPr>
        <w:t xml:space="preserve"> преодоление  подъемов,  склонов,  спусков,  болотистой  местности,  зарослей,</w:t>
      </w:r>
      <w:r w:rsidR="00707FA7" w:rsidRPr="00EA4F21">
        <w:rPr>
          <w:rFonts w:ascii="Times New Roman" w:hAnsi="Times New Roman" w:cs="Times New Roman"/>
          <w:sz w:val="28"/>
          <w:szCs w:val="28"/>
        </w:rPr>
        <w:t xml:space="preserve"> </w:t>
      </w:r>
      <w:r w:rsidRPr="00EA4F21">
        <w:rPr>
          <w:rFonts w:ascii="Times New Roman" w:hAnsi="Times New Roman" w:cs="Times New Roman"/>
          <w:sz w:val="28"/>
          <w:szCs w:val="28"/>
        </w:rPr>
        <w:t xml:space="preserve">буреломов,  водных  преград  (вплавь  и  </w:t>
      </w: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переплавой</w:t>
      </w:r>
      <w:proofErr w:type="spellEnd"/>
      <w:r w:rsidRPr="00EA4F21">
        <w:rPr>
          <w:rFonts w:ascii="Times New Roman" w:hAnsi="Times New Roman" w:cs="Times New Roman"/>
          <w:sz w:val="28"/>
          <w:szCs w:val="28"/>
        </w:rPr>
        <w:t xml:space="preserve">  по  бревну);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определение  расстояния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высоты  объектов;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ориентирование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использованием  местных  предметов;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ориентирование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использованием  компаса  и  топографических  карт;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практические  занятия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,  разведение  костра,  установка  палатки,  подъем,  спуск  по  склону  с  использованием  веревки  спортивным  способом,   преодоление  рва  по  бревну.</w:t>
      </w:r>
    </w:p>
    <w:p w:rsidR="00707FA7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3.2.  Техника пешеходного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туризма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использованием специального снаряжения: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 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преодоление  препятствий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по  навесной  переправе,  по  параллельны</w:t>
      </w:r>
      <w:r w:rsidR="00707FA7" w:rsidRPr="00EA4F21">
        <w:rPr>
          <w:rFonts w:ascii="Times New Roman" w:hAnsi="Times New Roman" w:cs="Times New Roman"/>
          <w:sz w:val="28"/>
          <w:szCs w:val="28"/>
        </w:rPr>
        <w:t xml:space="preserve">м </w:t>
      </w:r>
      <w:r w:rsidRPr="00EA4F21">
        <w:rPr>
          <w:rFonts w:ascii="Times New Roman" w:hAnsi="Times New Roman" w:cs="Times New Roman"/>
          <w:sz w:val="28"/>
          <w:szCs w:val="28"/>
        </w:rPr>
        <w:t>веревкам;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  «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>бабочке»;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подъем  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спуск  по  склону  по  перилам  на  схватывающем  узле.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4F2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A4F21">
        <w:rPr>
          <w:rFonts w:ascii="Times New Roman" w:hAnsi="Times New Roman" w:cs="Times New Roman"/>
          <w:b/>
          <w:sz w:val="28"/>
          <w:szCs w:val="28"/>
          <w:u w:val="single"/>
        </w:rPr>
        <w:t>Ш.  Идейно-нравственное воспитание.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Память  поколений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– дни  воинской  славы России: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Куликовская  битва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380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1380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21 декабря.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Полтавское сражение, </w:t>
      </w:r>
      <w:smartTag w:uri="urn:schemas-microsoft-com:office:smarttags" w:element="metricconverter">
        <w:smartTagPr>
          <w:attr w:name="ProductID" w:val="1709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1709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 10 июля.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Бородинское сражение, </w:t>
      </w:r>
      <w:smartTag w:uri="urn:schemas-microsoft-com:office:smarttags" w:element="metricconverter">
        <w:smartTagPr>
          <w:attr w:name="ProductID" w:val="1812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1812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8 сентября</w:t>
      </w:r>
    </w:p>
    <w:p w:rsidR="00707FA7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День победы Красной Армии под Псковом и Нарвой, </w:t>
      </w:r>
      <w:smartTag w:uri="urn:schemas-microsoft-com:office:smarttags" w:element="metricconverter">
        <w:smartTagPr>
          <w:attr w:name="ProductID" w:val="1918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1918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,  23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февраля.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Контрнаступление  советских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войск  в  битве  под  Москвой, </w:t>
      </w:r>
      <w:smartTag w:uri="urn:schemas-microsoft-com:office:smarttags" w:element="metricconverter">
        <w:smartTagPr>
          <w:attr w:name="ProductID" w:val="1941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1941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lastRenderedPageBreak/>
        <w:t xml:space="preserve">  5 декабря.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Разгром  фашистских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войск  в  Сталинградской  битве, </w:t>
      </w:r>
      <w:smartTag w:uri="urn:schemas-microsoft-com:office:smarttags" w:element="metricconverter">
        <w:smartTagPr>
          <w:attr w:name="ProductID" w:val="1943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 февраля.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Курская  битва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943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23 августа.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Прорыв  блокады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Ленинграда, </w:t>
      </w:r>
      <w:smartTag w:uri="urn:schemas-microsoft-com:office:smarttags" w:element="metricconverter">
        <w:smartTagPr>
          <w:attr w:name="ProductID" w:val="1944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1944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., 27 января.</w:t>
      </w:r>
    </w:p>
    <w:p w:rsidR="00707FA7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День  Победы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советского  народа  в  Великой Отечественной войне 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 1941-</w:t>
      </w:r>
      <w:smartTag w:uri="urn:schemas-microsoft-com:office:smarttags" w:element="metricconverter">
        <w:smartTagPr>
          <w:attr w:name="ProductID" w:val="1945 г"/>
        </w:smartTagPr>
        <w:r w:rsidRPr="00EA4F21">
          <w:rPr>
            <w:rFonts w:ascii="Times New Roman" w:hAnsi="Times New Roman" w:cs="Times New Roman"/>
            <w:sz w:val="28"/>
            <w:szCs w:val="28"/>
          </w:rPr>
          <w:t>1945 г</w:t>
        </w:r>
      </w:smartTag>
      <w:r w:rsidRPr="00EA4F21">
        <w:rPr>
          <w:rFonts w:ascii="Times New Roman" w:hAnsi="Times New Roman" w:cs="Times New Roman"/>
          <w:sz w:val="28"/>
          <w:szCs w:val="28"/>
        </w:rPr>
        <w:t>.г.</w:t>
      </w:r>
    </w:p>
    <w:p w:rsidR="00BA3210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1.2.  Экскурсии  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посещение  мемориального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комплекса  павшим  воинам – героям  локальных войн;</w:t>
      </w:r>
    </w:p>
    <w:p w:rsidR="00BA3210" w:rsidRPr="00EA4F21" w:rsidRDefault="00707FA7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посещение  музея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истории</w:t>
      </w:r>
      <w:r w:rsidR="00BA3210" w:rsidRPr="00EA4F21">
        <w:rPr>
          <w:rFonts w:ascii="Times New Roman" w:hAnsi="Times New Roman" w:cs="Times New Roman"/>
          <w:sz w:val="28"/>
          <w:szCs w:val="28"/>
        </w:rPr>
        <w:t>;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ab/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Встречи  с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ветеранами  Великой  Отечественной  войны,  локальных  войн, военнослужащими на  День  Победы,  Ден</w:t>
      </w:r>
      <w:r w:rsidR="00707FA7" w:rsidRPr="00EA4F21">
        <w:rPr>
          <w:rFonts w:ascii="Times New Roman" w:hAnsi="Times New Roman" w:cs="Times New Roman"/>
          <w:sz w:val="28"/>
          <w:szCs w:val="28"/>
        </w:rPr>
        <w:t>ь</w:t>
      </w:r>
      <w:r w:rsidRPr="00EA4F21">
        <w:rPr>
          <w:rFonts w:ascii="Times New Roman" w:hAnsi="Times New Roman" w:cs="Times New Roman"/>
          <w:sz w:val="28"/>
          <w:szCs w:val="28"/>
        </w:rPr>
        <w:t xml:space="preserve"> защитников  Отечества.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F21">
        <w:rPr>
          <w:rFonts w:ascii="Times New Roman" w:hAnsi="Times New Roman" w:cs="Times New Roman"/>
          <w:b/>
          <w:sz w:val="28"/>
          <w:szCs w:val="28"/>
          <w:lang w:val="en-US"/>
        </w:rPr>
        <w:t>IY</w:t>
      </w:r>
      <w:r w:rsidRPr="00EA4F21">
        <w:rPr>
          <w:rFonts w:ascii="Times New Roman" w:hAnsi="Times New Roman" w:cs="Times New Roman"/>
          <w:b/>
          <w:sz w:val="28"/>
          <w:szCs w:val="28"/>
        </w:rPr>
        <w:t>.  Краеведение.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Родной  край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Его  природные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особенности,  история,  известные  люди.</w:t>
      </w:r>
    </w:p>
    <w:p w:rsidR="00BA3210" w:rsidRPr="00EA4F21" w:rsidRDefault="00707FA7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F21">
        <w:rPr>
          <w:rFonts w:ascii="Times New Roman" w:hAnsi="Times New Roman" w:cs="Times New Roman"/>
          <w:sz w:val="28"/>
          <w:szCs w:val="28"/>
        </w:rPr>
        <w:t>Буинцы</w:t>
      </w:r>
      <w:proofErr w:type="spell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BA3210" w:rsidRPr="00EA4F21">
        <w:rPr>
          <w:rFonts w:ascii="Times New Roman" w:hAnsi="Times New Roman" w:cs="Times New Roman"/>
          <w:sz w:val="28"/>
          <w:szCs w:val="28"/>
        </w:rPr>
        <w:t>герои  Великой</w:t>
      </w:r>
      <w:proofErr w:type="gramEnd"/>
      <w:r w:rsidR="00BA3210" w:rsidRPr="00EA4F21">
        <w:rPr>
          <w:rFonts w:ascii="Times New Roman" w:hAnsi="Times New Roman" w:cs="Times New Roman"/>
          <w:sz w:val="28"/>
          <w:szCs w:val="28"/>
        </w:rPr>
        <w:t xml:space="preserve">  Отечественной  войны,  Герои  Труда,  известные</w:t>
      </w:r>
    </w:p>
    <w:p w:rsidR="00BA3210" w:rsidRPr="00EA4F21" w:rsidRDefault="00BA3210" w:rsidP="00D856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F21">
        <w:rPr>
          <w:rFonts w:ascii="Times New Roman" w:hAnsi="Times New Roman" w:cs="Times New Roman"/>
          <w:sz w:val="28"/>
          <w:szCs w:val="28"/>
        </w:rPr>
        <w:t>ученые,  писатели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,  поэты,  труженики.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Административное  деление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края.</w:t>
      </w:r>
    </w:p>
    <w:p w:rsidR="00707FA7" w:rsidRPr="00EA4F21" w:rsidRDefault="00BA3210" w:rsidP="00707F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t xml:space="preserve">Промышленность.  </w:t>
      </w:r>
      <w:proofErr w:type="gramStart"/>
      <w:r w:rsidRPr="00EA4F21">
        <w:rPr>
          <w:rFonts w:ascii="Times New Roman" w:hAnsi="Times New Roman" w:cs="Times New Roman"/>
          <w:sz w:val="28"/>
          <w:szCs w:val="28"/>
        </w:rPr>
        <w:t>Памятники  истории</w:t>
      </w:r>
      <w:proofErr w:type="gramEnd"/>
      <w:r w:rsidRPr="00EA4F21">
        <w:rPr>
          <w:rFonts w:ascii="Times New Roman" w:hAnsi="Times New Roman" w:cs="Times New Roman"/>
          <w:sz w:val="28"/>
          <w:szCs w:val="28"/>
        </w:rPr>
        <w:t xml:space="preserve">  и  культу</w:t>
      </w:r>
      <w:r w:rsidR="00707FA7" w:rsidRPr="00EA4F21">
        <w:rPr>
          <w:rFonts w:ascii="Times New Roman" w:hAnsi="Times New Roman" w:cs="Times New Roman"/>
          <w:sz w:val="28"/>
          <w:szCs w:val="28"/>
        </w:rPr>
        <w:t xml:space="preserve">ры.  </w:t>
      </w:r>
      <w:proofErr w:type="gramStart"/>
      <w:r w:rsidR="00707FA7" w:rsidRPr="00EA4F21">
        <w:rPr>
          <w:rFonts w:ascii="Times New Roman" w:hAnsi="Times New Roman" w:cs="Times New Roman"/>
          <w:sz w:val="28"/>
          <w:szCs w:val="28"/>
        </w:rPr>
        <w:t>Походы  по</w:t>
      </w:r>
      <w:proofErr w:type="gramEnd"/>
      <w:r w:rsidR="00707FA7" w:rsidRPr="00EA4F21">
        <w:rPr>
          <w:rFonts w:ascii="Times New Roman" w:hAnsi="Times New Roman" w:cs="Times New Roman"/>
          <w:sz w:val="28"/>
          <w:szCs w:val="28"/>
        </w:rPr>
        <w:t xml:space="preserve">  родному краю. </w:t>
      </w:r>
    </w:p>
    <w:p w:rsidR="003952DB" w:rsidRPr="00E565E4" w:rsidRDefault="00707FA7" w:rsidP="00E565E4">
      <w:pPr>
        <w:rPr>
          <w:rFonts w:ascii="Times New Roman" w:hAnsi="Times New Roman" w:cs="Times New Roman"/>
          <w:sz w:val="28"/>
          <w:szCs w:val="28"/>
        </w:rPr>
      </w:pPr>
      <w:r w:rsidRPr="00EA4F21">
        <w:rPr>
          <w:rFonts w:ascii="Times New Roman" w:hAnsi="Times New Roman" w:cs="Times New Roman"/>
          <w:sz w:val="28"/>
          <w:szCs w:val="28"/>
        </w:rPr>
        <w:br w:type="page"/>
      </w:r>
    </w:p>
    <w:p w:rsidR="00BB2EFA" w:rsidRDefault="00BB2EFA" w:rsidP="00BB2EFA">
      <w:pPr>
        <w:pStyle w:val="aa"/>
        <w:ind w:left="0"/>
        <w:jc w:val="center"/>
        <w:outlineLvl w:val="0"/>
        <w:rPr>
          <w:b/>
          <w:color w:val="000000" w:themeColor="text1"/>
          <w:sz w:val="28"/>
          <w:szCs w:val="28"/>
        </w:rPr>
      </w:pPr>
      <w:bookmarkStart w:id="2" w:name="_Toc68269910"/>
      <w:r w:rsidRPr="00581114">
        <w:rPr>
          <w:b/>
          <w:color w:val="000000" w:themeColor="text1"/>
          <w:sz w:val="28"/>
          <w:szCs w:val="28"/>
        </w:rPr>
        <w:lastRenderedPageBreak/>
        <w:t>СПИСОК ЛИТЕРАТУРЫ</w:t>
      </w:r>
      <w:bookmarkEnd w:id="2"/>
    </w:p>
    <w:p w:rsidR="00BB2EFA" w:rsidRPr="000A244B" w:rsidRDefault="00BB2EFA" w:rsidP="00BB2EFA">
      <w:pPr>
        <w:pStyle w:val="a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244B">
        <w:rPr>
          <w:rFonts w:ascii="Times New Roman" w:hAnsi="Times New Roman"/>
          <w:sz w:val="28"/>
          <w:szCs w:val="28"/>
        </w:rPr>
        <w:t>Балашов А.Ю. Военно-патриотическое воспитание и подготовка молодежи к военной службе: история и современность // Учебно-методические материалы</w:t>
      </w:r>
      <w:r>
        <w:rPr>
          <w:rFonts w:ascii="Times New Roman" w:hAnsi="Times New Roman"/>
          <w:sz w:val="28"/>
          <w:szCs w:val="28"/>
        </w:rPr>
        <w:t>. -</w:t>
      </w:r>
      <w:r w:rsidRPr="000A244B">
        <w:rPr>
          <w:rFonts w:ascii="Times New Roman" w:hAnsi="Times New Roman"/>
          <w:sz w:val="28"/>
          <w:szCs w:val="28"/>
        </w:rPr>
        <w:t xml:space="preserve"> Смоленск. 2013</w:t>
      </w:r>
      <w:r>
        <w:rPr>
          <w:rFonts w:ascii="Times New Roman" w:hAnsi="Times New Roman"/>
          <w:sz w:val="28"/>
          <w:szCs w:val="28"/>
        </w:rPr>
        <w:t>.</w:t>
      </w:r>
    </w:p>
    <w:p w:rsidR="00BB2EFA" w:rsidRPr="000A244B" w:rsidRDefault="00BB2EFA" w:rsidP="00BB2EFA">
      <w:pPr>
        <w:pStyle w:val="a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244B">
        <w:rPr>
          <w:rFonts w:ascii="Times New Roman" w:hAnsi="Times New Roman"/>
          <w:sz w:val="28"/>
          <w:szCs w:val="28"/>
        </w:rPr>
        <w:t xml:space="preserve"> Методическое пособие по допризывной подготовке</w:t>
      </w:r>
      <w:r>
        <w:rPr>
          <w:rFonts w:ascii="Times New Roman" w:hAnsi="Times New Roman"/>
          <w:sz w:val="28"/>
          <w:szCs w:val="28"/>
        </w:rPr>
        <w:t>.</w:t>
      </w:r>
      <w:r w:rsidRPr="000A24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М.: В</w:t>
      </w:r>
      <w:r w:rsidRPr="000A244B">
        <w:rPr>
          <w:rFonts w:ascii="Times New Roman" w:hAnsi="Times New Roman"/>
          <w:sz w:val="28"/>
          <w:szCs w:val="28"/>
        </w:rPr>
        <w:t>оенное изд</w:t>
      </w:r>
      <w:r>
        <w:rPr>
          <w:rFonts w:ascii="Times New Roman" w:hAnsi="Times New Roman"/>
          <w:sz w:val="28"/>
          <w:szCs w:val="28"/>
        </w:rPr>
        <w:t xml:space="preserve">-во МО СССР, </w:t>
      </w:r>
      <w:r w:rsidRPr="000A244B">
        <w:rPr>
          <w:rFonts w:ascii="Times New Roman" w:hAnsi="Times New Roman"/>
          <w:sz w:val="28"/>
          <w:szCs w:val="28"/>
        </w:rPr>
        <w:t>1957</w:t>
      </w:r>
      <w:r>
        <w:rPr>
          <w:rFonts w:ascii="Times New Roman" w:hAnsi="Times New Roman"/>
          <w:sz w:val="28"/>
          <w:szCs w:val="28"/>
        </w:rPr>
        <w:t>.</w:t>
      </w:r>
    </w:p>
    <w:p w:rsidR="00BB2EFA" w:rsidRPr="000A244B" w:rsidRDefault="00BB2EFA" w:rsidP="00BB2EFA">
      <w:pPr>
        <w:pStyle w:val="a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244B">
        <w:rPr>
          <w:rFonts w:ascii="Times New Roman" w:hAnsi="Times New Roman"/>
          <w:sz w:val="28"/>
          <w:szCs w:val="28"/>
        </w:rPr>
        <w:t xml:space="preserve"> Методические разработки по начальной военной подготовке</w:t>
      </w:r>
      <w:r>
        <w:rPr>
          <w:rFonts w:ascii="Times New Roman" w:hAnsi="Times New Roman"/>
          <w:sz w:val="28"/>
          <w:szCs w:val="28"/>
        </w:rPr>
        <w:t xml:space="preserve">. М.: </w:t>
      </w:r>
      <w:r w:rsidRPr="000A244B">
        <w:rPr>
          <w:rFonts w:ascii="Times New Roman" w:hAnsi="Times New Roman"/>
          <w:sz w:val="28"/>
          <w:szCs w:val="28"/>
        </w:rPr>
        <w:t>изд</w:t>
      </w:r>
      <w:r>
        <w:rPr>
          <w:rFonts w:ascii="Times New Roman" w:hAnsi="Times New Roman"/>
          <w:sz w:val="28"/>
          <w:szCs w:val="28"/>
        </w:rPr>
        <w:t xml:space="preserve">-во ДОСААФ СССР </w:t>
      </w:r>
      <w:r w:rsidRPr="000A244B">
        <w:rPr>
          <w:rFonts w:ascii="Times New Roman" w:hAnsi="Times New Roman"/>
          <w:sz w:val="28"/>
          <w:szCs w:val="28"/>
        </w:rPr>
        <w:t>«Москва ордена «знак почета»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A244B">
        <w:rPr>
          <w:rFonts w:ascii="Times New Roman" w:hAnsi="Times New Roman"/>
          <w:sz w:val="28"/>
          <w:szCs w:val="28"/>
        </w:rPr>
        <w:t>1978</w:t>
      </w:r>
      <w:r>
        <w:rPr>
          <w:rFonts w:ascii="Times New Roman" w:hAnsi="Times New Roman"/>
          <w:sz w:val="28"/>
          <w:szCs w:val="28"/>
        </w:rPr>
        <w:t>.</w:t>
      </w:r>
    </w:p>
    <w:p w:rsidR="00BB2EFA" w:rsidRPr="004D2209" w:rsidRDefault="00BB2EFA" w:rsidP="00BB2EFA">
      <w:pPr>
        <w:pStyle w:val="ab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2209">
        <w:rPr>
          <w:rFonts w:ascii="Times New Roman" w:hAnsi="Times New Roman"/>
          <w:sz w:val="28"/>
          <w:szCs w:val="28"/>
        </w:rPr>
        <w:t xml:space="preserve"> Учебное пособие по начальной военной подготовке М.: Минобороны СССР, 1971. </w:t>
      </w:r>
    </w:p>
    <w:p w:rsidR="00BB2EFA" w:rsidRDefault="00BB2EFA" w:rsidP="00BB2EFA">
      <w:pPr>
        <w:pStyle w:val="ab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B2EFA" w:rsidRPr="00033C42" w:rsidRDefault="00BB2EFA" w:rsidP="00BB2EFA">
      <w:pPr>
        <w:pStyle w:val="ab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3C42">
        <w:rPr>
          <w:rFonts w:ascii="Times New Roman" w:hAnsi="Times New Roman"/>
          <w:bCs/>
          <w:sz w:val="28"/>
          <w:szCs w:val="28"/>
        </w:rPr>
        <w:t xml:space="preserve">При реализации программы на занятиях с детьми используются следующие интернет-источники и ресурсы: </w:t>
      </w:r>
    </w:p>
    <w:p w:rsidR="00BB2EFA" w:rsidRPr="00033C42" w:rsidRDefault="00BB2EFA" w:rsidP="00BB2EFA">
      <w:pPr>
        <w:pStyle w:val="ab"/>
        <w:numPr>
          <w:ilvl w:val="0"/>
          <w:numId w:val="22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r w:rsidRPr="00033C42">
        <w:rPr>
          <w:rFonts w:ascii="Times New Roman" w:hAnsi="Times New Roman"/>
          <w:bCs/>
          <w:sz w:val="28"/>
          <w:szCs w:val="28"/>
        </w:rPr>
        <w:t>http://voenservice.ru – Основы огневой подготовки</w:t>
      </w:r>
    </w:p>
    <w:p w:rsidR="00BB2EFA" w:rsidRPr="00033C42" w:rsidRDefault="00530798" w:rsidP="00BB2EFA">
      <w:pPr>
        <w:pStyle w:val="ab"/>
        <w:numPr>
          <w:ilvl w:val="0"/>
          <w:numId w:val="22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hyperlink r:id="rId8" w:history="1">
        <w:r w:rsidR="00BB2EFA" w:rsidRPr="00033C42">
          <w:rPr>
            <w:rStyle w:val="ac"/>
            <w:rFonts w:ascii="Times New Roman" w:hAnsi="Times New Roman"/>
            <w:bCs/>
            <w:sz w:val="28"/>
            <w:szCs w:val="28"/>
          </w:rPr>
          <w:t>http://voennizdat.ru</w:t>
        </w:r>
      </w:hyperlink>
      <w:r w:rsidR="00BB2EFA" w:rsidRPr="00033C42">
        <w:rPr>
          <w:rFonts w:ascii="Times New Roman" w:hAnsi="Times New Roman"/>
          <w:bCs/>
          <w:sz w:val="28"/>
          <w:szCs w:val="28"/>
        </w:rPr>
        <w:t xml:space="preserve"> – Литература и учебные пособия по военному делу.</w:t>
      </w:r>
    </w:p>
    <w:p w:rsidR="00BB2EFA" w:rsidRPr="00033C42" w:rsidRDefault="00530798" w:rsidP="00BB2EFA">
      <w:pPr>
        <w:pStyle w:val="ab"/>
        <w:numPr>
          <w:ilvl w:val="0"/>
          <w:numId w:val="22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hyperlink r:id="rId9" w:history="1">
        <w:r w:rsidR="00BB2EFA" w:rsidRPr="00033C42">
          <w:rPr>
            <w:rStyle w:val="ac"/>
            <w:rFonts w:ascii="Times New Roman" w:hAnsi="Times New Roman"/>
            <w:bCs/>
            <w:sz w:val="28"/>
            <w:szCs w:val="28"/>
          </w:rPr>
          <w:t>http://nastavleniya.ru</w:t>
        </w:r>
      </w:hyperlink>
      <w:r w:rsidR="00BB2EFA" w:rsidRPr="00033C42">
        <w:rPr>
          <w:rFonts w:ascii="Times New Roman" w:hAnsi="Times New Roman"/>
          <w:bCs/>
          <w:sz w:val="28"/>
          <w:szCs w:val="28"/>
        </w:rPr>
        <w:t xml:space="preserve"> – сборка и разборка автомата Калашникова</w:t>
      </w:r>
    </w:p>
    <w:p w:rsidR="00BB2EFA" w:rsidRPr="00033C42" w:rsidRDefault="00BB2EFA" w:rsidP="00BB2EFA">
      <w:pPr>
        <w:pStyle w:val="ab"/>
        <w:numPr>
          <w:ilvl w:val="0"/>
          <w:numId w:val="22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33C42">
        <w:rPr>
          <w:rFonts w:ascii="Times New Roman" w:hAnsi="Times New Roman"/>
          <w:bCs/>
          <w:sz w:val="28"/>
          <w:szCs w:val="28"/>
        </w:rPr>
        <w:t>https</w:t>
      </w:r>
      <w:proofErr w:type="spellEnd"/>
      <w:r w:rsidRPr="00033C42">
        <w:rPr>
          <w:rFonts w:ascii="Times New Roman" w:hAnsi="Times New Roman"/>
          <w:sz w:val="28"/>
          <w:szCs w:val="28"/>
        </w:rPr>
        <w:t xml:space="preserve"> // </w:t>
      </w:r>
      <w:r w:rsidRPr="00033C42">
        <w:rPr>
          <w:rFonts w:ascii="Times New Roman" w:hAnsi="Times New Roman"/>
          <w:bCs/>
          <w:sz w:val="28"/>
          <w:szCs w:val="28"/>
        </w:rPr>
        <w:t>akak.ru— сборка и разборка автомата Калашникова;</w:t>
      </w:r>
    </w:p>
    <w:p w:rsidR="00BB2EFA" w:rsidRPr="00033C42" w:rsidRDefault="00530798" w:rsidP="00BB2EFA">
      <w:pPr>
        <w:pStyle w:val="ab"/>
        <w:numPr>
          <w:ilvl w:val="0"/>
          <w:numId w:val="22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bCs/>
          <w:sz w:val="28"/>
          <w:szCs w:val="28"/>
        </w:rPr>
      </w:pPr>
      <w:hyperlink r:id="rId10" w:history="1">
        <w:r w:rsidR="00BB2EFA" w:rsidRPr="00033C42">
          <w:rPr>
            <w:rStyle w:val="ac"/>
            <w:rFonts w:ascii="Times New Roman" w:hAnsi="Times New Roman"/>
            <w:bCs/>
            <w:sz w:val="28"/>
            <w:szCs w:val="28"/>
          </w:rPr>
          <w:t>https://www.youtube.com/channel/UChtuRmhnhMO9b12Chl71Csw</w:t>
        </w:r>
      </w:hyperlink>
      <w:r w:rsidR="00BB2EFA" w:rsidRPr="00033C42">
        <w:rPr>
          <w:rFonts w:ascii="Times New Roman" w:hAnsi="Times New Roman"/>
          <w:bCs/>
          <w:sz w:val="28"/>
          <w:szCs w:val="28"/>
        </w:rPr>
        <w:t xml:space="preserve"> - индивидуально разработанный федерацией </w:t>
      </w:r>
      <w:proofErr w:type="spellStart"/>
      <w:r w:rsidR="00BB2EFA" w:rsidRPr="00033C42">
        <w:rPr>
          <w:rFonts w:ascii="Times New Roman" w:hAnsi="Times New Roman"/>
          <w:bCs/>
          <w:sz w:val="28"/>
          <w:szCs w:val="28"/>
        </w:rPr>
        <w:t>Фаертага</w:t>
      </w:r>
      <w:proofErr w:type="spellEnd"/>
      <w:r w:rsidR="00BB2EFA" w:rsidRPr="00033C42">
        <w:rPr>
          <w:rFonts w:ascii="Times New Roman" w:hAnsi="Times New Roman"/>
          <w:bCs/>
          <w:sz w:val="28"/>
          <w:szCs w:val="28"/>
        </w:rPr>
        <w:t xml:space="preserve"> цикл «Все об АК»</w:t>
      </w:r>
    </w:p>
    <w:p w:rsidR="00BB2EFA" w:rsidRDefault="00BB2EFA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FA" w:rsidRDefault="00BB2EFA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FA" w:rsidRDefault="00BB2EFA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FA" w:rsidRDefault="00BB2EFA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FA" w:rsidRDefault="00BB2EFA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FA" w:rsidRDefault="00BB2EFA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FA" w:rsidRDefault="00BB2EFA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FA" w:rsidRDefault="00BB2EFA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FA" w:rsidRDefault="00BB2EFA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FA" w:rsidRDefault="00BB2EFA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FA" w:rsidRDefault="00BB2EFA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EFA" w:rsidRDefault="00BB2EFA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5E4" w:rsidRPr="00E565E4" w:rsidRDefault="00E565E4" w:rsidP="00E565E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65E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E565E4" w:rsidRPr="00E565E4" w:rsidRDefault="00E565E4" w:rsidP="00E565E4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5E4">
        <w:rPr>
          <w:rFonts w:ascii="Times New Roman" w:hAnsi="Times New Roman" w:cs="Times New Roman"/>
          <w:b/>
          <w:sz w:val="28"/>
          <w:szCs w:val="28"/>
        </w:rPr>
        <w:t>Календарный тематический план</w:t>
      </w:r>
    </w:p>
    <w:p w:rsidR="00E565E4" w:rsidRPr="00E565E4" w:rsidRDefault="00E565E4" w:rsidP="00E565E4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5E4">
        <w:rPr>
          <w:rFonts w:ascii="Times New Roman" w:hAnsi="Times New Roman" w:cs="Times New Roman"/>
          <w:b/>
          <w:sz w:val="28"/>
          <w:szCs w:val="28"/>
        </w:rPr>
        <w:t>к дополнительной общеобразовательной</w:t>
      </w:r>
    </w:p>
    <w:p w:rsidR="00E565E4" w:rsidRPr="00E565E4" w:rsidRDefault="00E565E4" w:rsidP="00E565E4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5E4">
        <w:rPr>
          <w:rFonts w:ascii="Times New Roman" w:hAnsi="Times New Roman" w:cs="Times New Roman"/>
          <w:b/>
          <w:sz w:val="28"/>
          <w:szCs w:val="28"/>
        </w:rPr>
        <w:t>общеразвивающей программе</w:t>
      </w:r>
    </w:p>
    <w:p w:rsidR="00E565E4" w:rsidRPr="00E565E4" w:rsidRDefault="00E565E4" w:rsidP="00E565E4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5E4">
        <w:rPr>
          <w:rFonts w:ascii="Times New Roman" w:hAnsi="Times New Roman" w:cs="Times New Roman"/>
          <w:b/>
          <w:sz w:val="28"/>
          <w:szCs w:val="28"/>
        </w:rPr>
        <w:t>«Курс молодого юнармейца»</w:t>
      </w:r>
    </w:p>
    <w:p w:rsidR="00E565E4" w:rsidRPr="001F4D3B" w:rsidRDefault="00E565E4" w:rsidP="00E565E4">
      <w:pPr>
        <w:jc w:val="center"/>
        <w:rPr>
          <w:b/>
          <w:sz w:val="28"/>
          <w:szCs w:val="28"/>
        </w:rPr>
      </w:pPr>
    </w:p>
    <w:tbl>
      <w:tblPr>
        <w:tblStyle w:val="a9"/>
        <w:tblW w:w="10308" w:type="dxa"/>
        <w:tblInd w:w="-572" w:type="dxa"/>
        <w:tblLook w:val="04A0" w:firstRow="1" w:lastRow="0" w:firstColumn="1" w:lastColumn="0" w:noHBand="0" w:noVBand="1"/>
      </w:tblPr>
      <w:tblGrid>
        <w:gridCol w:w="565"/>
        <w:gridCol w:w="1479"/>
        <w:gridCol w:w="933"/>
        <w:gridCol w:w="2354"/>
        <w:gridCol w:w="1643"/>
        <w:gridCol w:w="1602"/>
        <w:gridCol w:w="1732"/>
      </w:tblGrid>
      <w:tr w:rsidR="00E565E4" w:rsidTr="00017447">
        <w:tc>
          <w:tcPr>
            <w:tcW w:w="565" w:type="dxa"/>
          </w:tcPr>
          <w:p w:rsidR="00E565E4" w:rsidRPr="001F4D3B" w:rsidRDefault="00E565E4" w:rsidP="0001744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79" w:type="dxa"/>
          </w:tcPr>
          <w:p w:rsidR="00E565E4" w:rsidRPr="001F4D3B" w:rsidRDefault="00E565E4" w:rsidP="0001744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Дата, проведения занятий</w:t>
            </w:r>
          </w:p>
        </w:tc>
        <w:tc>
          <w:tcPr>
            <w:tcW w:w="933" w:type="dxa"/>
          </w:tcPr>
          <w:p w:rsidR="00E565E4" w:rsidRDefault="00E565E4" w:rsidP="00017447">
            <w:pPr>
              <w:jc w:val="center"/>
              <w:rPr>
                <w:b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Коли</w:t>
            </w:r>
            <w:r>
              <w:rPr>
                <w:b/>
                <w:sz w:val="24"/>
                <w:szCs w:val="24"/>
              </w:rPr>
              <w:t>-</w:t>
            </w:r>
          </w:p>
          <w:p w:rsidR="00E565E4" w:rsidRPr="001F4D3B" w:rsidRDefault="00E565E4" w:rsidP="00017447">
            <w:pPr>
              <w:jc w:val="center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1F4D3B">
              <w:rPr>
                <w:b/>
                <w:sz w:val="24"/>
                <w:szCs w:val="24"/>
              </w:rPr>
              <w:t>чество</w:t>
            </w:r>
            <w:proofErr w:type="spellEnd"/>
            <w:r w:rsidRPr="001F4D3B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354" w:type="dxa"/>
          </w:tcPr>
          <w:p w:rsidR="00E565E4" w:rsidRPr="001F4D3B" w:rsidRDefault="00E565E4" w:rsidP="0001744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43" w:type="dxa"/>
          </w:tcPr>
          <w:p w:rsidR="00E565E4" w:rsidRPr="001F4D3B" w:rsidRDefault="00E565E4" w:rsidP="0001744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602" w:type="dxa"/>
          </w:tcPr>
          <w:p w:rsidR="00E565E4" w:rsidRPr="001F4D3B" w:rsidRDefault="00E565E4" w:rsidP="0001744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32" w:type="dxa"/>
          </w:tcPr>
          <w:p w:rsidR="00E565E4" w:rsidRPr="001F4D3B" w:rsidRDefault="00E565E4" w:rsidP="0001744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F4D3B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E565E4" w:rsidTr="00017447">
        <w:tc>
          <w:tcPr>
            <w:tcW w:w="565" w:type="dxa"/>
          </w:tcPr>
          <w:p w:rsidR="00E565E4" w:rsidRPr="00394CEF" w:rsidRDefault="00E565E4" w:rsidP="00E565E4">
            <w:pPr>
              <w:pStyle w:val="aa"/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318" w:lineRule="exact"/>
              <w:ind w:left="34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vAlign w:val="bottom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02.02.21</w:t>
            </w:r>
          </w:p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394CE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Тема 1.1.</w:t>
            </w:r>
          </w:p>
          <w:p w:rsidR="00E565E4" w:rsidRPr="00394CE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Вводное занятие. Знакомство с Программой образовательного</w:t>
            </w:r>
          </w:p>
          <w:p w:rsidR="00E565E4" w:rsidRPr="00394CEF" w:rsidRDefault="00E565E4" w:rsidP="00017447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курсом</w:t>
            </w:r>
          </w:p>
        </w:tc>
        <w:tc>
          <w:tcPr>
            <w:tcW w:w="1643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394CEF">
              <w:rPr>
                <w:sz w:val="24"/>
                <w:szCs w:val="24"/>
              </w:rPr>
              <w:t>екция</w:t>
            </w:r>
          </w:p>
        </w:tc>
        <w:tc>
          <w:tcPr>
            <w:tcW w:w="1602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ЦДЮ</w:t>
            </w:r>
          </w:p>
        </w:tc>
        <w:tc>
          <w:tcPr>
            <w:tcW w:w="1732" w:type="dxa"/>
          </w:tcPr>
          <w:p w:rsidR="00E565E4" w:rsidRPr="00394CEF" w:rsidRDefault="00E565E4" w:rsidP="00017447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F514F">
              <w:rPr>
                <w:sz w:val="24"/>
                <w:szCs w:val="24"/>
              </w:rPr>
              <w:t>прос</w:t>
            </w:r>
          </w:p>
        </w:tc>
      </w:tr>
      <w:tr w:rsidR="00E565E4" w:rsidTr="00017447">
        <w:trPr>
          <w:trHeight w:val="1384"/>
        </w:trPr>
        <w:tc>
          <w:tcPr>
            <w:tcW w:w="565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2.</w:t>
            </w:r>
          </w:p>
        </w:tc>
        <w:tc>
          <w:tcPr>
            <w:tcW w:w="1479" w:type="dxa"/>
            <w:vAlign w:val="bottom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06.02.21</w:t>
            </w:r>
          </w:p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394CE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Тема 1.1.</w:t>
            </w:r>
          </w:p>
          <w:p w:rsidR="00E565E4" w:rsidRPr="00394CE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Правила и дисциплина юнармейцев во время занятий</w:t>
            </w:r>
          </w:p>
        </w:tc>
        <w:tc>
          <w:tcPr>
            <w:tcW w:w="1643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94CEF">
              <w:rPr>
                <w:sz w:val="24"/>
                <w:szCs w:val="24"/>
              </w:rPr>
              <w:t>рактическое занятие</w:t>
            </w:r>
          </w:p>
        </w:tc>
        <w:tc>
          <w:tcPr>
            <w:tcW w:w="1602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394CE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3.</w:t>
            </w:r>
          </w:p>
        </w:tc>
        <w:tc>
          <w:tcPr>
            <w:tcW w:w="1479" w:type="dxa"/>
            <w:vAlign w:val="bottom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09.02.21</w:t>
            </w:r>
          </w:p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394CE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Тема 2.1. Внешние элементы АК</w:t>
            </w:r>
          </w:p>
        </w:tc>
        <w:tc>
          <w:tcPr>
            <w:tcW w:w="1643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394CEF">
              <w:rPr>
                <w:sz w:val="24"/>
                <w:szCs w:val="24"/>
              </w:rPr>
              <w:t>екция</w:t>
            </w:r>
          </w:p>
        </w:tc>
        <w:tc>
          <w:tcPr>
            <w:tcW w:w="1602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394CEF" w:rsidRDefault="00E565E4" w:rsidP="00017447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rPr>
          <w:trHeight w:val="600"/>
        </w:trPr>
        <w:tc>
          <w:tcPr>
            <w:tcW w:w="565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4.</w:t>
            </w:r>
          </w:p>
        </w:tc>
        <w:tc>
          <w:tcPr>
            <w:tcW w:w="1479" w:type="dxa"/>
            <w:vAlign w:val="bottom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13.02.21</w:t>
            </w:r>
          </w:p>
          <w:p w:rsidR="00E565E4" w:rsidRPr="00394CEF" w:rsidRDefault="00E565E4" w:rsidP="00017447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394CE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394CEF">
              <w:rPr>
                <w:sz w:val="24"/>
                <w:szCs w:val="24"/>
              </w:rPr>
              <w:t>Тема 2.1. Внешние элементы АК</w:t>
            </w:r>
          </w:p>
        </w:tc>
        <w:tc>
          <w:tcPr>
            <w:tcW w:w="1643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94CEF">
              <w:rPr>
                <w:sz w:val="24"/>
                <w:szCs w:val="24"/>
              </w:rPr>
              <w:t>рактическое занятие</w:t>
            </w:r>
          </w:p>
        </w:tc>
        <w:tc>
          <w:tcPr>
            <w:tcW w:w="1602" w:type="dxa"/>
          </w:tcPr>
          <w:p w:rsidR="00E565E4" w:rsidRPr="00394CE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413A39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5.</w:t>
            </w:r>
          </w:p>
        </w:tc>
        <w:tc>
          <w:tcPr>
            <w:tcW w:w="1479" w:type="dxa"/>
            <w:vAlign w:val="bottom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16.02.21</w:t>
            </w:r>
          </w:p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11437C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Тема 2.2. Внутренние элементы автомата</w:t>
            </w:r>
          </w:p>
        </w:tc>
        <w:tc>
          <w:tcPr>
            <w:tcW w:w="164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11437C">
              <w:rPr>
                <w:sz w:val="24"/>
                <w:szCs w:val="24"/>
              </w:rPr>
              <w:t>екция</w:t>
            </w:r>
          </w:p>
        </w:tc>
        <w:tc>
          <w:tcPr>
            <w:tcW w:w="1602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394CEF" w:rsidRDefault="00E565E4" w:rsidP="00017447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6.</w:t>
            </w:r>
          </w:p>
        </w:tc>
        <w:tc>
          <w:tcPr>
            <w:tcW w:w="1479" w:type="dxa"/>
            <w:vAlign w:val="bottom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20.02.21</w:t>
            </w:r>
          </w:p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11437C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Тема 2.2. Внутренние элементы автомата</w:t>
            </w:r>
          </w:p>
        </w:tc>
        <w:tc>
          <w:tcPr>
            <w:tcW w:w="164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413A39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rPr>
          <w:trHeight w:val="731"/>
        </w:trPr>
        <w:tc>
          <w:tcPr>
            <w:tcW w:w="565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7.</w:t>
            </w:r>
          </w:p>
        </w:tc>
        <w:tc>
          <w:tcPr>
            <w:tcW w:w="1479" w:type="dxa"/>
            <w:vAlign w:val="bottom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23.02.21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27.02.21</w:t>
            </w:r>
          </w:p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E565E4" w:rsidRPr="0011437C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Тема 2.3. Сборка, разборка АК.</w:t>
            </w:r>
          </w:p>
        </w:tc>
        <w:tc>
          <w:tcPr>
            <w:tcW w:w="164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394CEF" w:rsidRDefault="00E565E4" w:rsidP="00017447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8.</w:t>
            </w:r>
          </w:p>
        </w:tc>
        <w:tc>
          <w:tcPr>
            <w:tcW w:w="1479" w:type="dxa"/>
            <w:vAlign w:val="bottom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02.03.21</w:t>
            </w:r>
          </w:p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06.03.21</w:t>
            </w: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E565E4" w:rsidRPr="0011437C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Тема 2.3. Сборка, разборка АК.</w:t>
            </w:r>
          </w:p>
        </w:tc>
        <w:tc>
          <w:tcPr>
            <w:tcW w:w="164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413A39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9.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09.03.21</w:t>
            </w:r>
          </w:p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11437C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Тема 2.4. Правила прицеливания из оружия</w:t>
            </w:r>
          </w:p>
        </w:tc>
        <w:tc>
          <w:tcPr>
            <w:tcW w:w="164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394CEF" w:rsidRDefault="00E565E4" w:rsidP="00017447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10.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13.03.21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11437C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Тема 2.4. Правила прицеливания из оружия</w:t>
            </w:r>
          </w:p>
        </w:tc>
        <w:tc>
          <w:tcPr>
            <w:tcW w:w="164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413A39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5B3E87" w:rsidRDefault="00E565E4" w:rsidP="00017447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11.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16.03.21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20.03.21</w:t>
            </w:r>
          </w:p>
          <w:p w:rsidR="00E565E4" w:rsidRPr="005B3E87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E565E4" w:rsidRPr="005B3E87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 xml:space="preserve">Тема 2.5. </w:t>
            </w:r>
          </w:p>
          <w:p w:rsidR="00E565E4" w:rsidRPr="005B3E87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Снаряжение магазина</w:t>
            </w:r>
          </w:p>
        </w:tc>
        <w:tc>
          <w:tcPr>
            <w:tcW w:w="164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5B3E87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5B3E87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5B3E87" w:rsidRDefault="00E565E4" w:rsidP="000174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23.03.21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27.03.21</w:t>
            </w:r>
          </w:p>
          <w:p w:rsidR="00E565E4" w:rsidRPr="005B3E87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E565E4" w:rsidRPr="005B3E87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 xml:space="preserve">Тема 2.5. </w:t>
            </w:r>
          </w:p>
          <w:p w:rsidR="00E565E4" w:rsidRPr="005B3E87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Снаряжение магазина</w:t>
            </w:r>
          </w:p>
        </w:tc>
        <w:tc>
          <w:tcPr>
            <w:tcW w:w="164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5B3E87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5B3E87" w:rsidRDefault="00E565E4" w:rsidP="00017447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5B3E87" w:rsidRDefault="00E565E4" w:rsidP="00017447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13.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30.03.21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D87BDA" w:rsidRDefault="00E565E4" w:rsidP="00017447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54" w:type="dxa"/>
            <w:vAlign w:val="center"/>
          </w:tcPr>
          <w:p w:rsidR="00E565E4" w:rsidRPr="005B3E87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 xml:space="preserve">Тема 3.1. Техника безопасности </w:t>
            </w:r>
            <w:r w:rsidRPr="005B3E87">
              <w:rPr>
                <w:sz w:val="24"/>
                <w:szCs w:val="24"/>
              </w:rPr>
              <w:lastRenderedPageBreak/>
              <w:t xml:space="preserve">удержания АК, стойка. </w:t>
            </w:r>
          </w:p>
        </w:tc>
        <w:tc>
          <w:tcPr>
            <w:tcW w:w="164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1602" w:type="dxa"/>
          </w:tcPr>
          <w:p w:rsidR="00E565E4" w:rsidRPr="005B3E87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5B3E87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5B3E87" w:rsidRDefault="00E565E4" w:rsidP="00017447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03.04.21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5B3E87" w:rsidRDefault="00E565E4" w:rsidP="00017447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Тема 3.1. Техника безопасности удержания АК, стойка.</w:t>
            </w:r>
          </w:p>
        </w:tc>
        <w:tc>
          <w:tcPr>
            <w:tcW w:w="164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5B3E87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5B3E87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5B3E87" w:rsidRDefault="00E565E4" w:rsidP="00017447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15.</w:t>
            </w:r>
          </w:p>
        </w:tc>
        <w:tc>
          <w:tcPr>
            <w:tcW w:w="1479" w:type="dxa"/>
            <w:vAlign w:val="bottom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06.04.21</w:t>
            </w:r>
          </w:p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5B3E87" w:rsidRDefault="00E565E4" w:rsidP="00017447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Тема 3.2. Примыкание и смена магазина</w:t>
            </w:r>
          </w:p>
        </w:tc>
        <w:tc>
          <w:tcPr>
            <w:tcW w:w="1643" w:type="dxa"/>
          </w:tcPr>
          <w:p w:rsidR="00E565E4" w:rsidRPr="005B3E87" w:rsidRDefault="00E565E4" w:rsidP="00017447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5B3E87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5B3E87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5B3E87" w:rsidRDefault="00E565E4" w:rsidP="00017447">
            <w:pPr>
              <w:jc w:val="both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16.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10.04.21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5B3E87" w:rsidRDefault="00E565E4" w:rsidP="00017447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Тема 3.2. Примыкание и смена магазина</w:t>
            </w:r>
          </w:p>
        </w:tc>
        <w:tc>
          <w:tcPr>
            <w:tcW w:w="1643" w:type="dxa"/>
          </w:tcPr>
          <w:p w:rsidR="00E565E4" w:rsidRPr="005B3E87" w:rsidRDefault="00E565E4" w:rsidP="00017447">
            <w:pPr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5B3E87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5B3E87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5B3E87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rPr>
          <w:trHeight w:val="1355"/>
        </w:trPr>
        <w:tc>
          <w:tcPr>
            <w:tcW w:w="565" w:type="dxa"/>
          </w:tcPr>
          <w:p w:rsidR="00E565E4" w:rsidRPr="00D87BDA" w:rsidRDefault="00E565E4" w:rsidP="00017447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17.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13.04.21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17.04.21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D87BDA" w:rsidRDefault="00E565E4" w:rsidP="00017447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3.3. Выполнение команд при условном контакте с противником</w:t>
            </w:r>
          </w:p>
        </w:tc>
        <w:tc>
          <w:tcPr>
            <w:tcW w:w="1643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D87BDA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rPr>
          <w:trHeight w:val="1393"/>
        </w:trPr>
        <w:tc>
          <w:tcPr>
            <w:tcW w:w="565" w:type="dxa"/>
          </w:tcPr>
          <w:p w:rsidR="00E565E4" w:rsidRPr="00D87BDA" w:rsidRDefault="00E565E4" w:rsidP="00017447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18.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20.04.21</w:t>
            </w:r>
          </w:p>
          <w:p w:rsidR="00E565E4" w:rsidRDefault="00E565E4" w:rsidP="00017447">
            <w:pPr>
              <w:jc w:val="center"/>
              <w:rPr>
                <w:color w:val="000000"/>
                <w:sz w:val="24"/>
                <w:szCs w:val="24"/>
              </w:rPr>
            </w:pPr>
            <w:r w:rsidRPr="00CF514F">
              <w:rPr>
                <w:color w:val="000000"/>
                <w:sz w:val="24"/>
                <w:szCs w:val="24"/>
              </w:rPr>
              <w:t>24.04.21</w:t>
            </w:r>
          </w:p>
          <w:p w:rsidR="00E565E4" w:rsidRDefault="00E565E4" w:rsidP="0001744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65E4" w:rsidRPr="00CF514F" w:rsidRDefault="00E565E4" w:rsidP="0001744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3.3. Выполнение команд при условном контакте с противником</w:t>
            </w:r>
          </w:p>
        </w:tc>
        <w:tc>
          <w:tcPr>
            <w:tcW w:w="1643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D87BDA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D87BDA" w:rsidRDefault="00E565E4" w:rsidP="00017447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19.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27.04.21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3.4. Положение тела и перемещения с автоматом</w:t>
            </w:r>
          </w:p>
        </w:tc>
        <w:tc>
          <w:tcPr>
            <w:tcW w:w="1643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Опрос</w:t>
            </w:r>
          </w:p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 xml:space="preserve"> </w:t>
            </w:r>
          </w:p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</w:tr>
      <w:tr w:rsidR="00E565E4" w:rsidTr="00017447">
        <w:trPr>
          <w:trHeight w:val="866"/>
        </w:trPr>
        <w:tc>
          <w:tcPr>
            <w:tcW w:w="565" w:type="dxa"/>
          </w:tcPr>
          <w:p w:rsidR="00E565E4" w:rsidRPr="00D87BDA" w:rsidRDefault="00E565E4" w:rsidP="00017447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20.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01.05.21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3.4. Положение тела и перемещения с автоматом</w:t>
            </w:r>
          </w:p>
        </w:tc>
        <w:tc>
          <w:tcPr>
            <w:tcW w:w="1643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D87BDA" w:rsidRDefault="00E565E4" w:rsidP="00017447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21.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01.05.2021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643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D87BDA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rPr>
          <w:trHeight w:val="1417"/>
        </w:trPr>
        <w:tc>
          <w:tcPr>
            <w:tcW w:w="565" w:type="dxa"/>
          </w:tcPr>
          <w:p w:rsidR="00E565E4" w:rsidRPr="00D87BDA" w:rsidRDefault="00E565E4" w:rsidP="00017447">
            <w:pPr>
              <w:jc w:val="both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22.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04.05.2021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643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D87BDA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D87BDA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CF514F" w:rsidRDefault="00E565E4" w:rsidP="00017447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23.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>08.05.2021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847EAB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CF514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643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F514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rPr>
          <w:trHeight w:val="1278"/>
        </w:trPr>
        <w:tc>
          <w:tcPr>
            <w:tcW w:w="565" w:type="dxa"/>
          </w:tcPr>
          <w:p w:rsidR="00E565E4" w:rsidRPr="00CF514F" w:rsidRDefault="00E565E4" w:rsidP="00017447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24.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11.05.2021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54" w:type="dxa"/>
            <w:vAlign w:val="center"/>
          </w:tcPr>
          <w:p w:rsidR="00E565E4" w:rsidRPr="00CF514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 xml:space="preserve">Тема 3.6. Положение тела и перемещения с автоматом: работа с укрытиями и смена </w:t>
            </w:r>
            <w:r w:rsidRPr="00CF514F">
              <w:rPr>
                <w:sz w:val="24"/>
                <w:szCs w:val="24"/>
              </w:rPr>
              <w:lastRenderedPageBreak/>
              <w:t>плеча</w:t>
            </w:r>
          </w:p>
        </w:tc>
        <w:tc>
          <w:tcPr>
            <w:tcW w:w="1643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1602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F514F" w:rsidRDefault="00E565E4" w:rsidP="00017447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D87BDA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CF514F" w:rsidRDefault="00E565E4" w:rsidP="00017447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15.05.2021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Pr="00CF514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 xml:space="preserve">Тема 3.7. Внештатные ситуации поломки оружия и </w:t>
            </w:r>
            <w:proofErr w:type="spellStart"/>
            <w:r w:rsidRPr="00CF514F">
              <w:rPr>
                <w:sz w:val="24"/>
                <w:szCs w:val="24"/>
              </w:rPr>
              <w:t>заклины</w:t>
            </w:r>
            <w:proofErr w:type="spellEnd"/>
          </w:p>
        </w:tc>
        <w:tc>
          <w:tcPr>
            <w:tcW w:w="1643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F514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CF514F" w:rsidRDefault="00E565E4" w:rsidP="00017447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26.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18.05.2021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:rsidR="00E565E4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 xml:space="preserve">Тема 3.7. Внештатные ситуации поломки оружия и </w:t>
            </w:r>
            <w:proofErr w:type="spellStart"/>
            <w:r w:rsidRPr="00CF514F">
              <w:rPr>
                <w:sz w:val="24"/>
                <w:szCs w:val="24"/>
              </w:rPr>
              <w:t>заклины</w:t>
            </w:r>
            <w:proofErr w:type="spellEnd"/>
          </w:p>
          <w:p w:rsidR="00E565E4" w:rsidRPr="00CF514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F514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CF514F" w:rsidRDefault="00E565E4" w:rsidP="00017447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27.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22.05.2021</w:t>
            </w:r>
          </w:p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25.05.2021</w:t>
            </w:r>
          </w:p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Тема 4.1. Обучение стрельбе из пневматической винтовки МР-512</w:t>
            </w:r>
          </w:p>
        </w:tc>
        <w:tc>
          <w:tcPr>
            <w:tcW w:w="1643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F514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CF514F" w:rsidRDefault="00E565E4" w:rsidP="00017447">
            <w:pPr>
              <w:jc w:val="both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28.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29.05.21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01.06.21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1437C" w:rsidRDefault="00E565E4" w:rsidP="00017447">
            <w:pPr>
              <w:jc w:val="center"/>
              <w:rPr>
                <w:sz w:val="24"/>
                <w:szCs w:val="24"/>
              </w:rPr>
            </w:pPr>
            <w:r w:rsidRPr="0011437C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Тема 4.1. Обучение стрельбе из пневматической винтовки МР-512</w:t>
            </w:r>
          </w:p>
        </w:tc>
        <w:tc>
          <w:tcPr>
            <w:tcW w:w="1643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F514F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847EAB" w:rsidRDefault="00E565E4" w:rsidP="00017447">
            <w:pPr>
              <w:jc w:val="both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>29.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  <w:r w:rsidRPr="00CD2824">
              <w:rPr>
                <w:rFonts w:ascii="Helvetica Neue" w:hAnsi="Helvetica Neue" w:cs="Arial"/>
                <w:sz w:val="24"/>
                <w:szCs w:val="24"/>
              </w:rPr>
              <w:t>05.06.2021</w:t>
            </w:r>
          </w:p>
          <w:p w:rsidR="00E565E4" w:rsidRDefault="00E565E4" w:rsidP="00017447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  <w:r w:rsidRPr="00CD2824">
              <w:rPr>
                <w:rFonts w:ascii="Helvetica Neue" w:hAnsi="Helvetica Neue" w:cs="Arial"/>
                <w:sz w:val="24"/>
                <w:szCs w:val="24"/>
              </w:rPr>
              <w:t>08.06.2021</w:t>
            </w:r>
          </w:p>
          <w:p w:rsidR="00E565E4" w:rsidRPr="00847EAB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847EAB" w:rsidRDefault="00E565E4" w:rsidP="00017447">
            <w:pPr>
              <w:jc w:val="center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E565E4" w:rsidRPr="00847EAB" w:rsidRDefault="00E565E4" w:rsidP="00017447">
            <w:pPr>
              <w:jc w:val="center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 xml:space="preserve">Тема 4.2. Стрельба из СХП по мишеням </w:t>
            </w:r>
            <w:proofErr w:type="spellStart"/>
            <w:r w:rsidRPr="00847EAB">
              <w:rPr>
                <w:sz w:val="24"/>
                <w:szCs w:val="24"/>
                <w:lang w:val="en-US"/>
              </w:rPr>
              <w:t>Firetag</w:t>
            </w:r>
            <w:proofErr w:type="spellEnd"/>
          </w:p>
        </w:tc>
        <w:tc>
          <w:tcPr>
            <w:tcW w:w="1643" w:type="dxa"/>
          </w:tcPr>
          <w:p w:rsidR="00E565E4" w:rsidRPr="00847EAB" w:rsidRDefault="00E565E4" w:rsidP="00017447">
            <w:pPr>
              <w:jc w:val="center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847EAB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847EAB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847EAB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73461E" w:rsidRDefault="00E565E4" w:rsidP="00017447">
            <w:pPr>
              <w:jc w:val="both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30.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12.06.2021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15.06.2021</w:t>
            </w:r>
          </w:p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 xml:space="preserve">Тема 4.2. Стрельба из СХП по мишеням </w:t>
            </w:r>
            <w:proofErr w:type="spellStart"/>
            <w:r w:rsidRPr="0073461E">
              <w:rPr>
                <w:sz w:val="24"/>
                <w:szCs w:val="24"/>
                <w:lang w:val="en-US"/>
              </w:rPr>
              <w:t>Firetag</w:t>
            </w:r>
            <w:proofErr w:type="spellEnd"/>
          </w:p>
        </w:tc>
        <w:tc>
          <w:tcPr>
            <w:tcW w:w="1643" w:type="dxa"/>
          </w:tcPr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73461E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73461E" w:rsidRDefault="00E565E4" w:rsidP="00017447">
            <w:pPr>
              <w:jc w:val="both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31.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19.06.2021</w:t>
            </w:r>
          </w:p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22.06.2021</w:t>
            </w:r>
          </w:p>
        </w:tc>
        <w:tc>
          <w:tcPr>
            <w:tcW w:w="933" w:type="dxa"/>
          </w:tcPr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Тема 4.3. Уход за оружием, чистка</w:t>
            </w:r>
          </w:p>
        </w:tc>
        <w:tc>
          <w:tcPr>
            <w:tcW w:w="1643" w:type="dxa"/>
          </w:tcPr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73461E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73461E" w:rsidRDefault="00E565E4" w:rsidP="00017447">
            <w:pPr>
              <w:jc w:val="both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32.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26.06.2021</w:t>
            </w:r>
          </w:p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29.06.2021</w:t>
            </w:r>
          </w:p>
        </w:tc>
        <w:tc>
          <w:tcPr>
            <w:tcW w:w="933" w:type="dxa"/>
          </w:tcPr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Тема 4.3. Уход за оружием, чистка</w:t>
            </w:r>
          </w:p>
        </w:tc>
        <w:tc>
          <w:tcPr>
            <w:tcW w:w="1643" w:type="dxa"/>
          </w:tcPr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73461E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73461E" w:rsidRDefault="00E565E4" w:rsidP="00017447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rPr>
          <w:trHeight w:val="767"/>
        </w:trPr>
        <w:tc>
          <w:tcPr>
            <w:tcW w:w="565" w:type="dxa"/>
          </w:tcPr>
          <w:p w:rsidR="00E565E4" w:rsidRPr="00D209F5" w:rsidRDefault="00E565E4" w:rsidP="00017447">
            <w:pPr>
              <w:jc w:val="both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33.</w:t>
            </w:r>
          </w:p>
        </w:tc>
        <w:tc>
          <w:tcPr>
            <w:tcW w:w="1479" w:type="dxa"/>
            <w:vAlign w:val="bottom"/>
          </w:tcPr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03.07.2021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06.07.2021</w:t>
            </w:r>
          </w:p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Тема 5.1. Тактика. Передвижение, положение, укрытие</w:t>
            </w:r>
          </w:p>
        </w:tc>
        <w:tc>
          <w:tcPr>
            <w:tcW w:w="1643" w:type="dxa"/>
          </w:tcPr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D209F5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73461E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D209F5" w:rsidRDefault="00E565E4" w:rsidP="00017447">
            <w:pPr>
              <w:jc w:val="both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34.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10.07.2021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13.07.2021</w:t>
            </w:r>
          </w:p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Тема 5.1. Тактика. Передвижение, положение, укрытие</w:t>
            </w:r>
          </w:p>
        </w:tc>
        <w:tc>
          <w:tcPr>
            <w:tcW w:w="1643" w:type="dxa"/>
          </w:tcPr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D209F5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A44217" w:rsidRDefault="00E565E4" w:rsidP="00017447">
            <w:pPr>
              <w:jc w:val="both"/>
              <w:rPr>
                <w:sz w:val="24"/>
                <w:szCs w:val="24"/>
                <w:lang w:val="en-US"/>
              </w:rPr>
            </w:pPr>
            <w:r w:rsidRPr="00A44217">
              <w:rPr>
                <w:sz w:val="24"/>
                <w:szCs w:val="24"/>
                <w:lang w:val="en-US"/>
              </w:rPr>
              <w:t>35.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17.07.2021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A44217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E565E4" w:rsidRPr="00A44217" w:rsidRDefault="00E565E4" w:rsidP="00017447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Тема 5.2. Тактика подразделений. Роли. Команды и взаимодействия.</w:t>
            </w:r>
          </w:p>
        </w:tc>
        <w:tc>
          <w:tcPr>
            <w:tcW w:w="1643" w:type="dxa"/>
          </w:tcPr>
          <w:p w:rsidR="00E565E4" w:rsidRPr="00A44217" w:rsidRDefault="00E565E4" w:rsidP="00017447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A44217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A44217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A44217" w:rsidRDefault="00E565E4" w:rsidP="00017447">
            <w:pPr>
              <w:jc w:val="both"/>
              <w:rPr>
                <w:sz w:val="24"/>
                <w:szCs w:val="24"/>
                <w:lang w:val="en-US"/>
              </w:rPr>
            </w:pPr>
            <w:r w:rsidRPr="00A44217">
              <w:rPr>
                <w:sz w:val="24"/>
                <w:szCs w:val="24"/>
                <w:lang w:val="en-US"/>
              </w:rPr>
              <w:t>36</w:t>
            </w:r>
            <w:r w:rsidRPr="00A44217">
              <w:rPr>
                <w:sz w:val="24"/>
                <w:szCs w:val="24"/>
              </w:rPr>
              <w:t>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20.07.2021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A44217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CF514F" w:rsidRDefault="00E565E4" w:rsidP="00017447">
            <w:pPr>
              <w:jc w:val="center"/>
              <w:rPr>
                <w:sz w:val="24"/>
                <w:szCs w:val="24"/>
              </w:rPr>
            </w:pPr>
            <w:r w:rsidRPr="00CF514F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E565E4" w:rsidRPr="00A44217" w:rsidRDefault="00E565E4" w:rsidP="00017447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Тема 5.2. Тактика подразделений. Роли. Команды и взаимодействия.</w:t>
            </w:r>
          </w:p>
        </w:tc>
        <w:tc>
          <w:tcPr>
            <w:tcW w:w="1643" w:type="dxa"/>
          </w:tcPr>
          <w:p w:rsidR="00E565E4" w:rsidRPr="00A44217" w:rsidRDefault="00E565E4" w:rsidP="00017447">
            <w:pPr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A44217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A44217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A44217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CD2824" w:rsidRDefault="00E565E4" w:rsidP="00017447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37.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  <w:r w:rsidRPr="009B6C58">
              <w:rPr>
                <w:rFonts w:ascii="Helvetica Neue" w:hAnsi="Helvetica Neue" w:cs="Arial"/>
                <w:sz w:val="24"/>
                <w:szCs w:val="24"/>
              </w:rPr>
              <w:t>24.07.2021</w:t>
            </w:r>
          </w:p>
          <w:p w:rsidR="00E565E4" w:rsidRDefault="00E565E4" w:rsidP="00017447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</w:p>
          <w:p w:rsidR="00E565E4" w:rsidRPr="00CD2824" w:rsidRDefault="00E565E4" w:rsidP="00017447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 xml:space="preserve">Тема 5.3. Взаимодействие работы группы со стрельбой из СХП </w:t>
            </w:r>
          </w:p>
        </w:tc>
        <w:tc>
          <w:tcPr>
            <w:tcW w:w="1643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D2824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CD2824" w:rsidRDefault="00E565E4" w:rsidP="00017447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38.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  <w:r w:rsidRPr="009B6C58">
              <w:rPr>
                <w:rFonts w:ascii="Helvetica Neue" w:hAnsi="Helvetica Neue" w:cs="Arial"/>
                <w:sz w:val="24"/>
                <w:szCs w:val="24"/>
              </w:rPr>
              <w:t>27.07.2021</w:t>
            </w:r>
          </w:p>
          <w:p w:rsidR="00E565E4" w:rsidRDefault="00E565E4" w:rsidP="00017447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</w:p>
          <w:p w:rsidR="00E565E4" w:rsidRPr="00CD2824" w:rsidRDefault="00E565E4" w:rsidP="00017447">
            <w:pPr>
              <w:jc w:val="center"/>
              <w:rPr>
                <w:rFonts w:ascii="Helvetica Neue" w:hAnsi="Helvetica Neue" w:cs="Arial"/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54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 xml:space="preserve">Тема 5.3. Взаимодействие </w:t>
            </w:r>
            <w:r w:rsidRPr="00CD2824">
              <w:rPr>
                <w:sz w:val="24"/>
                <w:szCs w:val="24"/>
              </w:rPr>
              <w:lastRenderedPageBreak/>
              <w:t>работы группы со стрельбой из СХП</w:t>
            </w:r>
          </w:p>
        </w:tc>
        <w:tc>
          <w:tcPr>
            <w:tcW w:w="1643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1602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D2824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CD2824" w:rsidRDefault="00E565E4" w:rsidP="00017447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lastRenderedPageBreak/>
              <w:t>39.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31.07.2021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03.08.2021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Тема 5.4. Действие группы в условиях наступления и отхода</w:t>
            </w:r>
          </w:p>
        </w:tc>
        <w:tc>
          <w:tcPr>
            <w:tcW w:w="1643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D2824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CD2824" w:rsidRDefault="00E565E4" w:rsidP="00017447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40.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07.08.2021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10.08.2021</w:t>
            </w:r>
          </w:p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Тема 5.4. Действие группы в условиях наступления и отхода</w:t>
            </w:r>
          </w:p>
        </w:tc>
        <w:tc>
          <w:tcPr>
            <w:tcW w:w="1643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D2824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CD2824" w:rsidRDefault="00E565E4" w:rsidP="00017447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41.</w:t>
            </w:r>
          </w:p>
        </w:tc>
        <w:tc>
          <w:tcPr>
            <w:tcW w:w="1479" w:type="dxa"/>
            <w:vAlign w:val="bottom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14.08.2021</w:t>
            </w: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</w:p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 xml:space="preserve">Тема 5.5. Современное состояние регулярные и иррегулярных боевых действий в мировых военных конфликтов  </w:t>
            </w:r>
          </w:p>
        </w:tc>
        <w:tc>
          <w:tcPr>
            <w:tcW w:w="1643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D2824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CD2824" w:rsidRDefault="00E565E4" w:rsidP="00017447">
            <w:pPr>
              <w:jc w:val="both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42.</w:t>
            </w:r>
          </w:p>
        </w:tc>
        <w:tc>
          <w:tcPr>
            <w:tcW w:w="1479" w:type="dxa"/>
          </w:tcPr>
          <w:p w:rsidR="00E565E4" w:rsidRDefault="00E565E4" w:rsidP="00017447">
            <w:pPr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17.08.2021</w:t>
            </w:r>
          </w:p>
          <w:p w:rsidR="00E565E4" w:rsidRPr="00CD2824" w:rsidRDefault="00E565E4" w:rsidP="000174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 xml:space="preserve">Тема 5.5. Современное состояние регулярные и иррегулярных боевых действий в мировых военных конфликтов  </w:t>
            </w:r>
          </w:p>
        </w:tc>
        <w:tc>
          <w:tcPr>
            <w:tcW w:w="1643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CD2824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D2824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1F1942" w:rsidRDefault="00E565E4" w:rsidP="00017447">
            <w:pPr>
              <w:jc w:val="both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43.</w:t>
            </w:r>
          </w:p>
        </w:tc>
        <w:tc>
          <w:tcPr>
            <w:tcW w:w="1479" w:type="dxa"/>
          </w:tcPr>
          <w:p w:rsidR="00E565E4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21.08.2021</w:t>
            </w:r>
          </w:p>
          <w:p w:rsidR="00E565E4" w:rsidRPr="001F1942" w:rsidRDefault="00E565E4" w:rsidP="000174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Тема 6.1. Первая медицинская помощь и особенности её оказания</w:t>
            </w:r>
          </w:p>
        </w:tc>
        <w:tc>
          <w:tcPr>
            <w:tcW w:w="1643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D2824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1F1942" w:rsidRDefault="00E565E4" w:rsidP="00017447">
            <w:pPr>
              <w:jc w:val="both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44.</w:t>
            </w:r>
          </w:p>
        </w:tc>
        <w:tc>
          <w:tcPr>
            <w:tcW w:w="1479" w:type="dxa"/>
          </w:tcPr>
          <w:p w:rsidR="00E565E4" w:rsidRPr="001F1942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24.08.2021</w:t>
            </w:r>
          </w:p>
        </w:tc>
        <w:tc>
          <w:tcPr>
            <w:tcW w:w="933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Тема 6.1. Первая медицинская помощь и особенности её оказания</w:t>
            </w:r>
          </w:p>
        </w:tc>
        <w:tc>
          <w:tcPr>
            <w:tcW w:w="1643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D2824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Pr="001F1942" w:rsidRDefault="00E565E4" w:rsidP="000174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1479" w:type="dxa"/>
          </w:tcPr>
          <w:p w:rsidR="00E565E4" w:rsidRPr="001F1942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28.08.2021</w:t>
            </w:r>
          </w:p>
        </w:tc>
        <w:tc>
          <w:tcPr>
            <w:tcW w:w="933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 xml:space="preserve">Тема 6.2. Правила оказания первой медицинской помощи при ранениях  </w:t>
            </w:r>
          </w:p>
        </w:tc>
        <w:tc>
          <w:tcPr>
            <w:tcW w:w="1643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D2824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Pr="001F1942" w:rsidRDefault="00E565E4" w:rsidP="000174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1479" w:type="dxa"/>
          </w:tcPr>
          <w:p w:rsidR="00E565E4" w:rsidRPr="001F1942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31.08.2021</w:t>
            </w:r>
          </w:p>
        </w:tc>
        <w:tc>
          <w:tcPr>
            <w:tcW w:w="933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 xml:space="preserve">Тема 6.2. Правила оказания первой медицинской помощи при ранениях  </w:t>
            </w:r>
          </w:p>
        </w:tc>
        <w:tc>
          <w:tcPr>
            <w:tcW w:w="1643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602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D2824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Практические задания</w:t>
            </w:r>
          </w:p>
        </w:tc>
      </w:tr>
      <w:tr w:rsidR="00E565E4" w:rsidTr="00017447">
        <w:tc>
          <w:tcPr>
            <w:tcW w:w="565" w:type="dxa"/>
          </w:tcPr>
          <w:p w:rsidR="00E565E4" w:rsidRDefault="00E565E4" w:rsidP="000174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1479" w:type="dxa"/>
          </w:tcPr>
          <w:p w:rsidR="00E565E4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04.09.2021</w:t>
            </w:r>
          </w:p>
          <w:p w:rsidR="00E565E4" w:rsidRPr="001F1942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07.09.2021</w:t>
            </w:r>
          </w:p>
        </w:tc>
        <w:tc>
          <w:tcPr>
            <w:tcW w:w="933" w:type="dxa"/>
          </w:tcPr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F56B9E">
              <w:rPr>
                <w:sz w:val="24"/>
                <w:szCs w:val="24"/>
              </w:rPr>
              <w:t>Тема 6.3. Тактика оказания первой медицинской помощи при боевых действиях</w:t>
            </w:r>
          </w:p>
        </w:tc>
        <w:tc>
          <w:tcPr>
            <w:tcW w:w="1643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t>Лекция</w:t>
            </w:r>
          </w:p>
        </w:tc>
        <w:tc>
          <w:tcPr>
            <w:tcW w:w="1602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D2824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>Опрос</w:t>
            </w:r>
          </w:p>
        </w:tc>
      </w:tr>
      <w:tr w:rsidR="00E565E4" w:rsidTr="00017447">
        <w:tc>
          <w:tcPr>
            <w:tcW w:w="565" w:type="dxa"/>
          </w:tcPr>
          <w:p w:rsidR="00E565E4" w:rsidRDefault="00E565E4" w:rsidP="000174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1479" w:type="dxa"/>
          </w:tcPr>
          <w:p w:rsidR="00E565E4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11.09.2021</w:t>
            </w:r>
          </w:p>
          <w:p w:rsidR="00E565E4" w:rsidRPr="001F1942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lastRenderedPageBreak/>
              <w:t>14.09.2021</w:t>
            </w:r>
          </w:p>
        </w:tc>
        <w:tc>
          <w:tcPr>
            <w:tcW w:w="933" w:type="dxa"/>
          </w:tcPr>
          <w:p w:rsidR="00E565E4" w:rsidRPr="00D209F5" w:rsidRDefault="00E565E4" w:rsidP="00017447">
            <w:pPr>
              <w:jc w:val="center"/>
              <w:rPr>
                <w:sz w:val="24"/>
                <w:szCs w:val="24"/>
              </w:rPr>
            </w:pPr>
            <w:r w:rsidRPr="00D209F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54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F56B9E">
              <w:rPr>
                <w:sz w:val="24"/>
                <w:szCs w:val="24"/>
              </w:rPr>
              <w:t xml:space="preserve">Тема 6.3. Тактика </w:t>
            </w:r>
            <w:r w:rsidRPr="00F56B9E">
              <w:rPr>
                <w:sz w:val="24"/>
                <w:szCs w:val="24"/>
              </w:rPr>
              <w:lastRenderedPageBreak/>
              <w:t>оказания первой медицинской помощи при боевых действиях</w:t>
            </w:r>
          </w:p>
        </w:tc>
        <w:tc>
          <w:tcPr>
            <w:tcW w:w="1643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  <w:r w:rsidRPr="001F1942">
              <w:rPr>
                <w:sz w:val="24"/>
                <w:szCs w:val="24"/>
              </w:rPr>
              <w:lastRenderedPageBreak/>
              <w:t xml:space="preserve">Практическое </w:t>
            </w:r>
            <w:r w:rsidRPr="001F1942"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1602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CD2824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CD2824">
              <w:rPr>
                <w:sz w:val="24"/>
                <w:szCs w:val="24"/>
              </w:rPr>
              <w:t xml:space="preserve">Практические </w:t>
            </w:r>
            <w:r w:rsidRPr="00CD2824">
              <w:rPr>
                <w:sz w:val="24"/>
                <w:szCs w:val="24"/>
              </w:rPr>
              <w:lastRenderedPageBreak/>
              <w:t>задания</w:t>
            </w:r>
          </w:p>
        </w:tc>
      </w:tr>
      <w:tr w:rsidR="00E565E4" w:rsidTr="00017447">
        <w:tc>
          <w:tcPr>
            <w:tcW w:w="565" w:type="dxa"/>
          </w:tcPr>
          <w:p w:rsidR="00E565E4" w:rsidRDefault="00E565E4" w:rsidP="000174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49.</w:t>
            </w:r>
          </w:p>
        </w:tc>
        <w:tc>
          <w:tcPr>
            <w:tcW w:w="1479" w:type="dxa"/>
          </w:tcPr>
          <w:p w:rsidR="00E565E4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18.09.2021</w:t>
            </w:r>
          </w:p>
          <w:p w:rsidR="00E565E4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21.09.2021</w:t>
            </w:r>
          </w:p>
          <w:p w:rsidR="00E565E4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25.09.2021</w:t>
            </w:r>
          </w:p>
          <w:p w:rsidR="00E565E4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28.09.2021</w:t>
            </w:r>
          </w:p>
          <w:p w:rsidR="00E565E4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02.10.2021</w:t>
            </w:r>
          </w:p>
          <w:p w:rsidR="00E565E4" w:rsidRPr="001F1942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05.10.2021</w:t>
            </w:r>
          </w:p>
        </w:tc>
        <w:tc>
          <w:tcPr>
            <w:tcW w:w="933" w:type="dxa"/>
          </w:tcPr>
          <w:p w:rsidR="00E565E4" w:rsidRPr="009B6C58" w:rsidRDefault="00E565E4" w:rsidP="00017447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9B6C5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E565E4" w:rsidRPr="009B6C58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643" w:type="dxa"/>
          </w:tcPr>
          <w:p w:rsidR="00E565E4" w:rsidRPr="009B6C58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9B6C58" w:rsidRDefault="00E565E4" w:rsidP="00017447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9B6C58">
              <w:rPr>
                <w:b/>
                <w:sz w:val="24"/>
                <w:szCs w:val="24"/>
              </w:rPr>
              <w:t>Тестирование</w:t>
            </w:r>
          </w:p>
        </w:tc>
      </w:tr>
      <w:tr w:rsidR="00E565E4" w:rsidTr="00017447">
        <w:tc>
          <w:tcPr>
            <w:tcW w:w="565" w:type="dxa"/>
          </w:tcPr>
          <w:p w:rsidR="00E565E4" w:rsidRDefault="00E565E4" w:rsidP="000174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1479" w:type="dxa"/>
          </w:tcPr>
          <w:p w:rsidR="00E565E4" w:rsidRPr="009B6C58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09.10.2021</w:t>
            </w:r>
          </w:p>
          <w:p w:rsidR="00E565E4" w:rsidRPr="009B6C58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12.10.2021</w:t>
            </w:r>
          </w:p>
          <w:p w:rsidR="00E565E4" w:rsidRPr="009B6C58" w:rsidRDefault="00E565E4" w:rsidP="00017447">
            <w:pPr>
              <w:jc w:val="both"/>
              <w:rPr>
                <w:color w:val="000000"/>
                <w:sz w:val="24"/>
                <w:szCs w:val="24"/>
              </w:rPr>
            </w:pPr>
            <w:r w:rsidRPr="009B6C58">
              <w:rPr>
                <w:color w:val="000000"/>
                <w:sz w:val="24"/>
                <w:szCs w:val="24"/>
              </w:rPr>
              <w:t>16.10.2021</w:t>
            </w:r>
          </w:p>
          <w:p w:rsidR="00E565E4" w:rsidRDefault="00E565E4" w:rsidP="00017447">
            <w:pPr>
              <w:jc w:val="both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19.10.2021</w:t>
            </w:r>
          </w:p>
          <w:p w:rsidR="00E565E4" w:rsidRDefault="00E565E4" w:rsidP="000174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23.10.2021</w:t>
            </w:r>
          </w:p>
          <w:p w:rsidR="00E565E4" w:rsidRPr="009B6C58" w:rsidRDefault="00E565E4" w:rsidP="000174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26.10.2021</w:t>
            </w:r>
          </w:p>
        </w:tc>
        <w:tc>
          <w:tcPr>
            <w:tcW w:w="933" w:type="dxa"/>
          </w:tcPr>
          <w:p w:rsidR="00E565E4" w:rsidRPr="009B6C58" w:rsidRDefault="00E565E4" w:rsidP="00017447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9B6C5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54" w:type="dxa"/>
          </w:tcPr>
          <w:p w:rsidR="00E565E4" w:rsidRPr="009B6C58" w:rsidRDefault="00E565E4" w:rsidP="00017447">
            <w:pPr>
              <w:pStyle w:val="ab"/>
              <w:jc w:val="center"/>
              <w:rPr>
                <w:sz w:val="24"/>
                <w:szCs w:val="24"/>
              </w:rPr>
            </w:pPr>
            <w:r w:rsidRPr="009B6C58">
              <w:rPr>
                <w:sz w:val="24"/>
                <w:szCs w:val="24"/>
              </w:rPr>
              <w:t>Практическая подготовка</w:t>
            </w:r>
          </w:p>
        </w:tc>
        <w:tc>
          <w:tcPr>
            <w:tcW w:w="1643" w:type="dxa"/>
          </w:tcPr>
          <w:p w:rsidR="00E565E4" w:rsidRPr="009B6C58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:rsidR="00E565E4" w:rsidRPr="001F1942" w:rsidRDefault="00E565E4" w:rsidP="00017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E565E4" w:rsidRPr="009B6C58" w:rsidRDefault="00E565E4" w:rsidP="00017447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9B6C58">
              <w:rPr>
                <w:b/>
                <w:sz w:val="24"/>
                <w:szCs w:val="24"/>
              </w:rPr>
              <w:t>Экзамен</w:t>
            </w:r>
          </w:p>
        </w:tc>
      </w:tr>
    </w:tbl>
    <w:p w:rsidR="00E565E4" w:rsidRDefault="00E565E4" w:rsidP="00E565E4">
      <w:pPr>
        <w:jc w:val="both"/>
        <w:rPr>
          <w:color w:val="FF0000"/>
          <w:sz w:val="28"/>
          <w:szCs w:val="28"/>
        </w:rPr>
      </w:pPr>
    </w:p>
    <w:p w:rsidR="00E565E4" w:rsidRDefault="00E565E4" w:rsidP="00E565E4">
      <w:pPr>
        <w:jc w:val="both"/>
        <w:rPr>
          <w:color w:val="FF0000"/>
          <w:sz w:val="28"/>
          <w:szCs w:val="28"/>
        </w:rPr>
      </w:pPr>
    </w:p>
    <w:p w:rsidR="00E565E4" w:rsidRDefault="00E565E4" w:rsidP="00E565E4">
      <w:pPr>
        <w:jc w:val="both"/>
        <w:rPr>
          <w:color w:val="FF0000"/>
          <w:sz w:val="28"/>
          <w:szCs w:val="28"/>
        </w:rPr>
      </w:pPr>
    </w:p>
    <w:p w:rsidR="00E565E4" w:rsidRDefault="00E565E4" w:rsidP="00E565E4">
      <w:pPr>
        <w:jc w:val="both"/>
        <w:rPr>
          <w:color w:val="FF0000"/>
          <w:sz w:val="28"/>
          <w:szCs w:val="28"/>
        </w:rPr>
      </w:pPr>
    </w:p>
    <w:p w:rsidR="00E565E4" w:rsidRDefault="00E565E4" w:rsidP="00E565E4">
      <w:pPr>
        <w:jc w:val="both"/>
        <w:rPr>
          <w:color w:val="FF0000"/>
          <w:sz w:val="28"/>
          <w:szCs w:val="28"/>
        </w:rPr>
      </w:pPr>
    </w:p>
    <w:p w:rsidR="00E565E4" w:rsidRDefault="00E565E4" w:rsidP="00E565E4">
      <w:pPr>
        <w:jc w:val="both"/>
        <w:rPr>
          <w:color w:val="FF0000"/>
          <w:sz w:val="28"/>
          <w:szCs w:val="28"/>
        </w:rPr>
      </w:pPr>
    </w:p>
    <w:p w:rsidR="00E565E4" w:rsidRDefault="00E565E4" w:rsidP="00E565E4">
      <w:pPr>
        <w:jc w:val="both"/>
        <w:rPr>
          <w:color w:val="FF0000"/>
          <w:sz w:val="28"/>
          <w:szCs w:val="28"/>
        </w:rPr>
      </w:pPr>
    </w:p>
    <w:p w:rsidR="00E565E4" w:rsidRDefault="00E565E4" w:rsidP="00E565E4">
      <w:pPr>
        <w:jc w:val="both"/>
        <w:rPr>
          <w:color w:val="FF0000"/>
          <w:sz w:val="28"/>
          <w:szCs w:val="28"/>
        </w:rPr>
      </w:pPr>
    </w:p>
    <w:p w:rsidR="00E565E4" w:rsidRDefault="00E565E4" w:rsidP="00E565E4">
      <w:pPr>
        <w:jc w:val="both"/>
        <w:rPr>
          <w:color w:val="FF0000"/>
          <w:sz w:val="28"/>
          <w:szCs w:val="28"/>
        </w:rPr>
      </w:pPr>
    </w:p>
    <w:p w:rsidR="00E565E4" w:rsidRDefault="00E565E4" w:rsidP="00E565E4">
      <w:pPr>
        <w:jc w:val="both"/>
        <w:rPr>
          <w:color w:val="FF0000"/>
          <w:sz w:val="28"/>
          <w:szCs w:val="28"/>
        </w:rPr>
      </w:pPr>
    </w:p>
    <w:p w:rsidR="00E565E4" w:rsidRDefault="00E565E4" w:rsidP="00E565E4"/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Pr="00E565E4" w:rsidRDefault="00E565E4" w:rsidP="00E565E4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E565E4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E565E4" w:rsidRPr="00E565E4" w:rsidRDefault="00E565E4" w:rsidP="00E565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5E4">
        <w:rPr>
          <w:rFonts w:ascii="Times New Roman" w:hAnsi="Times New Roman" w:cs="Times New Roman"/>
          <w:b/>
          <w:sz w:val="28"/>
          <w:szCs w:val="28"/>
        </w:rPr>
        <w:lastRenderedPageBreak/>
        <w:t>Словарь используемых терминов и слов</w:t>
      </w:r>
      <w:r w:rsidRPr="00E565E4">
        <w:rPr>
          <w:rFonts w:ascii="Times New Roman" w:hAnsi="Times New Roman" w:cs="Times New Roman"/>
          <w:b/>
          <w:sz w:val="28"/>
          <w:szCs w:val="28"/>
        </w:rPr>
        <w:br/>
        <w:t>к дополнительной общеобразовательной общеразвивающей программе «Курс молодого юнармейца»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 </w:t>
      </w:r>
      <w:r w:rsidRPr="00C66B97">
        <w:rPr>
          <w:b/>
          <w:sz w:val="28"/>
          <w:szCs w:val="28"/>
        </w:rPr>
        <w:t>Армия</w:t>
      </w:r>
      <w:r w:rsidRPr="00C66B97">
        <w:rPr>
          <w:sz w:val="28"/>
          <w:szCs w:val="28"/>
        </w:rPr>
        <w:t xml:space="preserve"> - совокупность вооруженных сил; войсковое объединение из соединений и частей.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Атака</w:t>
      </w:r>
      <w:r w:rsidRPr="00C66B97">
        <w:rPr>
          <w:sz w:val="28"/>
          <w:szCs w:val="28"/>
        </w:rPr>
        <w:t xml:space="preserve"> — решительный момент наступательных действий войск — огонь и движение вперед.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Батальон </w:t>
      </w:r>
      <w:r w:rsidRPr="00C66B97">
        <w:rPr>
          <w:sz w:val="28"/>
          <w:szCs w:val="28"/>
        </w:rPr>
        <w:t>— подразделение полка или отдельное. Состоит из 3—4 рот и специальных взводов.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Беглый огонь </w:t>
      </w:r>
      <w:r w:rsidRPr="00C66B97">
        <w:rPr>
          <w:sz w:val="28"/>
          <w:szCs w:val="28"/>
        </w:rPr>
        <w:t>— метод увеличения плотности артиллерийской стрельбы в составе подразделения (батареи, дивизиона и т. п.), когда каждое орудие ведет огонь не по команде (как при стрельбе залпами), а немедленно по готовности.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Блиндаж</w:t>
      </w:r>
      <w:r w:rsidRPr="00C66B97">
        <w:rPr>
          <w:sz w:val="28"/>
          <w:szCs w:val="28"/>
        </w:rPr>
        <w:t xml:space="preserve"> – навес, прикрытие в окопах для защиты от артиллерийского огня.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Блокада</w:t>
      </w:r>
      <w:r w:rsidRPr="00C66B97">
        <w:rPr>
          <w:sz w:val="28"/>
          <w:szCs w:val="28"/>
        </w:rPr>
        <w:t> — военные действия, направленные на изоляцию неприятельского (вражеского) объекта путем пресечения его внешних связей. Военная блокада призвана не допустить или свести к минимуму переброску подкреплений, доставку военной техники и средств материально-технического обеспечения, эвакуацию ценностей.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Бомбардировщик</w:t>
      </w:r>
      <w:r w:rsidRPr="00C66B97">
        <w:rPr>
          <w:sz w:val="28"/>
          <w:szCs w:val="28"/>
        </w:rPr>
        <w:t xml:space="preserve"> - боевой самолёт, который предназначен для поражения наземных и морских объектов противника бомбами или ракетами.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Взвод</w:t>
      </w:r>
      <w:r w:rsidRPr="00C66B97">
        <w:rPr>
          <w:sz w:val="28"/>
          <w:szCs w:val="28"/>
        </w:rPr>
        <w:t xml:space="preserve"> — подразделение в составе роты. Состоит из 2-4 отделений.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Война</w:t>
      </w:r>
      <w:r w:rsidRPr="00C66B97">
        <w:rPr>
          <w:sz w:val="28"/>
          <w:szCs w:val="28"/>
        </w:rPr>
        <w:t xml:space="preserve"> — масшта6ный вооруженный конфликт, достижение политических целей насильственными методами.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Гаубица</w:t>
      </w:r>
      <w:r w:rsidRPr="00C66B97">
        <w:rPr>
          <w:sz w:val="28"/>
          <w:szCs w:val="28"/>
        </w:rPr>
        <w:t xml:space="preserve"> — тип артиллерийского орудия, предназначенного для навесной стрельбы по укрытым целям. Гаубицы обычно имеют калибр от 100 мм и выше, относительно короткий ствол и несколько переменных пороховых зарядов. Тип заряжания большинства гаубиц — раздельный.</w:t>
      </w:r>
      <w:r w:rsidRPr="00C66B97">
        <w:rPr>
          <w:sz w:val="28"/>
          <w:szCs w:val="28"/>
        </w:rPr>
        <w:br/>
      </w:r>
      <w:r w:rsidRPr="00C66B97">
        <w:rPr>
          <w:b/>
          <w:sz w:val="28"/>
          <w:szCs w:val="28"/>
        </w:rPr>
        <w:t>Гильза</w:t>
      </w:r>
      <w:r w:rsidRPr="00C66B97">
        <w:rPr>
          <w:sz w:val="28"/>
          <w:szCs w:val="28"/>
        </w:rPr>
        <w:t xml:space="preserve"> — элемент артиллерийского выстрела унитарного или раздельного заряжания. Представляет собой тонкостенный стакан, предназначенный для помещения метательного заряда, вспомогательный элемент к нему, средства воспламенения (капсюль, капсюльная втулка). В выстрелах унитарного заряжания гильза соединяет в одно целое снаряд и заряд.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Гладкоствольное орудие </w:t>
      </w:r>
      <w:r w:rsidRPr="00C66B97">
        <w:rPr>
          <w:sz w:val="28"/>
          <w:szCs w:val="28"/>
        </w:rPr>
        <w:t xml:space="preserve">— орудие, ствол которого не имеет внутренней нарезки. Обычно предназначается для стрельбы оперенными снарядами (минами) </w:t>
      </w:r>
      <w:r w:rsidRPr="00C66B97">
        <w:rPr>
          <w:sz w:val="28"/>
          <w:szCs w:val="28"/>
        </w:rPr>
        <w:lastRenderedPageBreak/>
        <w:t>или реактивными снарядами, вращение которых в полете обеспечивается углом установки сопел ракетного двигателя.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Дзот</w:t>
      </w:r>
      <w:r w:rsidRPr="00C66B97">
        <w:rPr>
          <w:sz w:val="28"/>
          <w:szCs w:val="28"/>
        </w:rPr>
        <w:t xml:space="preserve"> - деревоземляная огневая точка, оборонительное фортификационное сооружение, построенное из брёвен, досок и грунта. В стенах устраивали пулемётные или орудийные амбразуры.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Диверсия</w:t>
      </w:r>
      <w:r w:rsidRPr="00C66B97">
        <w:rPr>
          <w:sz w:val="28"/>
          <w:szCs w:val="28"/>
        </w:rPr>
        <w:t xml:space="preserve"> - военный манёвр, имеющий целью отвлечь силы противника от места нанесения главного удара. Разрушение, выведение из строя объектов военного, государственного значения в тылу у противника.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Дивизия</w:t>
      </w:r>
      <w:r w:rsidRPr="00C66B97">
        <w:rPr>
          <w:sz w:val="28"/>
          <w:szCs w:val="28"/>
        </w:rPr>
        <w:t xml:space="preserve"> — с 1806 г. до 60-х гг. XIX в. сухопутные войска русской армии делились на армии (высшие объединения — непостоянные), которые включали корпуса (высшие соединения в пехоте и кавалерии — непостоянные), имевшие по две дивизии (постоянное войсковое соединение, состоящее из 2-3 бригад </w:t>
      </w:r>
      <w:proofErr w:type="spellStart"/>
      <w:r w:rsidRPr="00C66B97">
        <w:rPr>
          <w:sz w:val="28"/>
          <w:szCs w:val="28"/>
        </w:rPr>
        <w:t>двухполкового</w:t>
      </w:r>
      <w:proofErr w:type="spellEnd"/>
      <w:r w:rsidRPr="00C66B97">
        <w:rPr>
          <w:sz w:val="28"/>
          <w:szCs w:val="28"/>
        </w:rPr>
        <w:t xml:space="preserve"> состава и артиллерийской бригады) и артиллерийские бригады. Дивизия — основное тактическое соединение. Состоит из полков, отдельных 6атадьонов и др.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Дислокация</w:t>
      </w:r>
      <w:r w:rsidRPr="00C66B97">
        <w:rPr>
          <w:sz w:val="28"/>
          <w:szCs w:val="28"/>
        </w:rPr>
        <w:t> – расположение подразделений сухопутных войск и военно-морского флота.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Дот</w:t>
      </w:r>
      <w:r w:rsidRPr="00C66B97">
        <w:rPr>
          <w:sz w:val="28"/>
          <w:szCs w:val="28"/>
        </w:rPr>
        <w:t xml:space="preserve"> - долговременная огневая </w:t>
      </w:r>
      <w:proofErr w:type="gramStart"/>
      <w:r w:rsidRPr="00C66B97">
        <w:rPr>
          <w:sz w:val="28"/>
          <w:szCs w:val="28"/>
        </w:rPr>
        <w:t>точка  отдельное</w:t>
      </w:r>
      <w:proofErr w:type="gramEnd"/>
      <w:r w:rsidRPr="00C66B97">
        <w:rPr>
          <w:sz w:val="28"/>
          <w:szCs w:val="28"/>
        </w:rPr>
        <w:t xml:space="preserve"> малое капитальное фортификационное сооружение из прочных материалов, предназначенное для долговременной обороны и стрельбы различными огневыми средствами из защищённого помещения.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Заградительный огонь — вид артиллерийского огня, применяемый внезапно для отражения атак и контратак пехоты и танков противника на заранее намеченных и, как правило, пристрелянных рубежах (участках).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Землянка</w:t>
      </w:r>
      <w:r w:rsidRPr="00C66B97">
        <w:rPr>
          <w:sz w:val="28"/>
          <w:szCs w:val="28"/>
        </w:rPr>
        <w:t xml:space="preserve"> — углублённое в землю жилище, прямоугольное или округлое в плане, с перекрытием из жердей или брёвен, засыпанных землёй.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Истребители</w:t>
      </w:r>
      <w:r w:rsidRPr="00C66B97">
        <w:rPr>
          <w:sz w:val="28"/>
          <w:szCs w:val="28"/>
        </w:rPr>
        <w:t xml:space="preserve"> – предназначались для уничтожения самолётов и беспилотных средств противника в воздухе.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Капитуляция</w:t>
      </w:r>
      <w:r w:rsidRPr="00C66B97">
        <w:rPr>
          <w:sz w:val="28"/>
          <w:szCs w:val="28"/>
        </w:rPr>
        <w:t xml:space="preserve"> — прекращение вооруженной борьбы и сдача войск одного государства другому.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Линкор</w:t>
      </w:r>
      <w:r w:rsidRPr="00C66B97">
        <w:rPr>
          <w:sz w:val="28"/>
          <w:szCs w:val="28"/>
        </w:rPr>
        <w:t xml:space="preserve"> — русское название класса самых мощных артиллерийских бронированных кораблей в XX столетии. До начала Второй мировой войны линейные корабли являлись символом могущества </w:t>
      </w:r>
      <w:r w:rsidRPr="00C66B97">
        <w:rPr>
          <w:b/>
          <w:sz w:val="28"/>
          <w:szCs w:val="28"/>
        </w:rPr>
        <w:t xml:space="preserve">ВМС морских держав </w:t>
      </w:r>
      <w:r w:rsidRPr="00C66B97">
        <w:rPr>
          <w:sz w:val="28"/>
          <w:szCs w:val="28"/>
        </w:rPr>
        <w:t>— средством обеспечения господства на морских ТВД.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lastRenderedPageBreak/>
        <w:t>Мина</w:t>
      </w:r>
      <w:r w:rsidRPr="00C66B97">
        <w:rPr>
          <w:sz w:val="28"/>
          <w:szCs w:val="28"/>
        </w:rPr>
        <w:t xml:space="preserve"> — взрывающийся боеприпас для стрельбы из минометов; боевое средство для устройства взрывных заграждений.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Мобилизация</w:t>
      </w:r>
      <w:r w:rsidRPr="00C66B97">
        <w:rPr>
          <w:sz w:val="28"/>
          <w:szCs w:val="28"/>
        </w:rPr>
        <w:t> – перевод вооруженных сил государства из мирного состояния в полную боевую готовность; призыв на действительную военную службу военнообязанных запаса нескольких возрастов.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МПВО </w:t>
      </w:r>
      <w:r w:rsidRPr="00C66B97">
        <w:rPr>
          <w:sz w:val="28"/>
          <w:szCs w:val="28"/>
        </w:rPr>
        <w:t>– местная противовоздушная оборона. Местная система оборонных мероприятий по противовоздушной обороне, осуществлявшихся местными органами власти под руководством военных организаций, направленных на защиту населения и народного хозяйства от нападения врага с воздуха и ликвидацию последствий осуществлённых ударов.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Наступление</w:t>
      </w:r>
      <w:r w:rsidRPr="00C66B97">
        <w:rPr>
          <w:sz w:val="28"/>
          <w:szCs w:val="28"/>
        </w:rPr>
        <w:t xml:space="preserve"> — вид ведения военных действий с целью разгрома противника и овладения важными рубежами или районами.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Оборона</w:t>
      </w:r>
      <w:r w:rsidRPr="00C66B97">
        <w:rPr>
          <w:sz w:val="28"/>
          <w:szCs w:val="28"/>
        </w:rPr>
        <w:t xml:space="preserve"> — вид боевых действий, применяемый с целью сорвать наступление противника.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 xml:space="preserve">Огневая точка – называют любое огневое средство (пулемёт, гранатомёт и т.д.) расположенной на огневой позиции, т.е. в месте, выбранном для ведения огня по </w:t>
      </w:r>
      <w:proofErr w:type="gramStart"/>
      <w:r w:rsidRPr="00C66B97">
        <w:rPr>
          <w:sz w:val="28"/>
          <w:szCs w:val="28"/>
        </w:rPr>
        <w:t>расположению  противника</w:t>
      </w:r>
      <w:proofErr w:type="gramEnd"/>
      <w:r w:rsidRPr="00C66B97">
        <w:rPr>
          <w:sz w:val="28"/>
          <w:szCs w:val="28"/>
        </w:rPr>
        <w:t>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proofErr w:type="gramStart"/>
      <w:r w:rsidRPr="00C66B97">
        <w:rPr>
          <w:b/>
          <w:sz w:val="28"/>
          <w:szCs w:val="28"/>
        </w:rPr>
        <w:t>Оккупация</w:t>
      </w:r>
      <w:r w:rsidRPr="00C66B97">
        <w:rPr>
          <w:sz w:val="28"/>
          <w:szCs w:val="28"/>
        </w:rPr>
        <w:t xml:space="preserve">  –</w:t>
      </w:r>
      <w:proofErr w:type="gramEnd"/>
      <w:r w:rsidRPr="00C66B97">
        <w:rPr>
          <w:sz w:val="28"/>
          <w:szCs w:val="28"/>
        </w:rPr>
        <w:t xml:space="preserve"> временный захват чужой территории военной силой без законных на нее прав.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Окоп</w:t>
      </w:r>
      <w:r w:rsidRPr="00C66B97">
        <w:rPr>
          <w:sz w:val="28"/>
          <w:szCs w:val="28"/>
        </w:rPr>
        <w:t xml:space="preserve"> – ров с насыпью, укрытие для защиты от огня и ведения стрельбы.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Отделение</w:t>
      </w:r>
      <w:r w:rsidRPr="00C66B97">
        <w:rPr>
          <w:sz w:val="28"/>
          <w:szCs w:val="28"/>
        </w:rPr>
        <w:t xml:space="preserve"> – низшее, то есть самое маленькое подразделение.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 Партизанское движение</w:t>
      </w:r>
      <w:r w:rsidRPr="00C66B97">
        <w:rPr>
          <w:sz w:val="28"/>
          <w:szCs w:val="28"/>
        </w:rPr>
        <w:t> – вид борьбы народных масс за свободу и независимость своей Родины или за социальные преобразования, которая ведется на территории, занятой противником. Проявляется партизанское движение главным образом в форме ведения боевых действий, диверсиях, саботаже и др. В партизанском движении могут принимать участие части регулярных войск, действующих в тылу врага.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Перегруппировка</w:t>
      </w:r>
      <w:r w:rsidRPr="00C66B97">
        <w:rPr>
          <w:sz w:val="28"/>
          <w:szCs w:val="28"/>
        </w:rPr>
        <w:t xml:space="preserve"> – организованное перемещение войск при подготовке или в ходе военных операций.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Планшетка</w:t>
      </w:r>
      <w:r w:rsidRPr="00C66B97">
        <w:rPr>
          <w:sz w:val="28"/>
          <w:szCs w:val="28"/>
        </w:rPr>
        <w:t xml:space="preserve"> - полевая сумка специальная сумка для командного (начальствующего) состава.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 </w:t>
      </w:r>
      <w:r w:rsidRPr="00C66B97">
        <w:rPr>
          <w:b/>
          <w:sz w:val="28"/>
          <w:szCs w:val="28"/>
        </w:rPr>
        <w:t>Плащ – палатка</w:t>
      </w:r>
      <w:r w:rsidRPr="00C66B97">
        <w:rPr>
          <w:sz w:val="28"/>
          <w:szCs w:val="28"/>
        </w:rPr>
        <w:t xml:space="preserve"> – непромокаемая брезентовая накидка размером 180х180см. Она защищала бойца от ветра и дождя, а также служила для маскировки, переноски раненых, для перекрытия в виде одеяла или подстилки на ночлеге и отдыхе в сухую погоду. А ещё из такой накидки можно было соорудить палатку.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lastRenderedPageBreak/>
        <w:t>Подполье</w:t>
      </w:r>
      <w:r w:rsidRPr="00C66B97">
        <w:rPr>
          <w:sz w:val="28"/>
          <w:szCs w:val="28"/>
        </w:rPr>
        <w:t xml:space="preserve"> – нелегальные организации, ведущие борьбу с захватчиками на оккупированных территориях.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Полк</w:t>
      </w:r>
      <w:r w:rsidRPr="00C66B97">
        <w:rPr>
          <w:sz w:val="28"/>
          <w:szCs w:val="28"/>
        </w:rPr>
        <w:t xml:space="preserve"> — воинская часть, организационно самостоятельная боевая единица.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Расчет</w:t>
      </w:r>
      <w:r w:rsidRPr="00C66B97">
        <w:rPr>
          <w:sz w:val="28"/>
          <w:szCs w:val="28"/>
        </w:rPr>
        <w:t xml:space="preserve"> — группа военнослужащих, непосредственно обслуживающая орудие, пулемет и другие виды оружия и техники; первичная организационная единица в артиллерийских войсках, связи и др. Количество личного состава в расчете зависит от вида (системы) оружия, техники.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Род войск </w:t>
      </w:r>
      <w:r w:rsidRPr="00C66B97">
        <w:rPr>
          <w:sz w:val="28"/>
          <w:szCs w:val="28"/>
        </w:rPr>
        <w:t>— составная часть вида вооруженных сил, включающая части и соединения, имеющие только им присущие оружие, боевую технику, применяющие свою тактику, обладающие характерными для них боевыми свойствами.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Рокировка</w:t>
      </w:r>
      <w:r w:rsidRPr="00C66B97">
        <w:rPr>
          <w:sz w:val="28"/>
          <w:szCs w:val="28"/>
        </w:rPr>
        <w:t xml:space="preserve"> – это когда войска двигаются вдоль фронта или из глубины фронта к передовой.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Рота </w:t>
      </w:r>
      <w:r w:rsidRPr="00C66B97">
        <w:rPr>
          <w:sz w:val="28"/>
          <w:szCs w:val="28"/>
        </w:rPr>
        <w:t>- подразделение из нескольких взводов в составе батальона или отдельное.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Рубеж обороны </w:t>
      </w:r>
      <w:r w:rsidRPr="00C66B97">
        <w:rPr>
          <w:sz w:val="28"/>
          <w:szCs w:val="28"/>
        </w:rPr>
        <w:t xml:space="preserve">– участок местности, </w:t>
      </w:r>
      <w:proofErr w:type="spellStart"/>
      <w:r w:rsidRPr="00C66B97">
        <w:rPr>
          <w:sz w:val="28"/>
          <w:szCs w:val="28"/>
        </w:rPr>
        <w:t>инженерно</w:t>
      </w:r>
      <w:proofErr w:type="spellEnd"/>
      <w:r w:rsidRPr="00C66B97">
        <w:rPr>
          <w:sz w:val="28"/>
          <w:szCs w:val="28"/>
        </w:rPr>
        <w:t xml:space="preserve"> подготовленный для ведения обороны.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Свеча</w:t>
      </w:r>
      <w:r w:rsidRPr="00C66B97">
        <w:rPr>
          <w:sz w:val="28"/>
          <w:szCs w:val="28"/>
        </w:rPr>
        <w:t xml:space="preserve"> – одна из форм пилотажа, резкий вертикальный взлёт.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 Сигнальная ракета </w:t>
      </w:r>
      <w:r w:rsidRPr="00C66B97">
        <w:rPr>
          <w:sz w:val="28"/>
          <w:szCs w:val="28"/>
        </w:rPr>
        <w:t>- пиротехническое</w:t>
      </w:r>
      <w:hyperlink r:id="rId11" w:history="1">
        <w:r w:rsidRPr="00C66B97">
          <w:rPr>
            <w:rStyle w:val="ac"/>
            <w:rFonts w:eastAsiaTheme="majorEastAsia"/>
            <w:sz w:val="28"/>
            <w:szCs w:val="28"/>
          </w:rPr>
          <w:t> </w:t>
        </w:r>
      </w:hyperlink>
      <w:r w:rsidRPr="00C66B97">
        <w:rPr>
          <w:sz w:val="28"/>
          <w:szCs w:val="28"/>
        </w:rPr>
        <w:t xml:space="preserve">средство сигнальной зрительной (иногда звуковой) связи, применяемое для передачи коротких команд, оповещения, обозначения и взаимного узнавания своих войск, самолётов, кораблей, а также передачи сигналов вызова, переноса и прекращения огня и </w:t>
      </w:r>
      <w:proofErr w:type="spellStart"/>
      <w:r w:rsidRPr="00C66B97">
        <w:rPr>
          <w:sz w:val="28"/>
          <w:szCs w:val="28"/>
        </w:rPr>
        <w:t>целеуказания</w:t>
      </w:r>
      <w:proofErr w:type="spellEnd"/>
      <w:r w:rsidRPr="00C66B97">
        <w:rPr>
          <w:sz w:val="28"/>
          <w:szCs w:val="28"/>
        </w:rPr>
        <w:t>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 Снайпер </w:t>
      </w:r>
      <w:r w:rsidRPr="00C66B97">
        <w:rPr>
          <w:sz w:val="28"/>
          <w:szCs w:val="28"/>
        </w:rPr>
        <w:t>— специально подготовленный и в совершенстве владеющий своим оружием профессиональный военный, привлекаемый для решения огневых задач на расстояниях и в условиях, требующих особых навыков и высокого уровня индивидуальной стрелковой подготовки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proofErr w:type="spellStart"/>
      <w:r w:rsidRPr="00C66B97">
        <w:rPr>
          <w:b/>
          <w:sz w:val="28"/>
          <w:szCs w:val="28"/>
        </w:rPr>
        <w:t>Совинформбюро</w:t>
      </w:r>
      <w:proofErr w:type="spellEnd"/>
      <w:r w:rsidRPr="00C66B97">
        <w:rPr>
          <w:sz w:val="28"/>
          <w:szCs w:val="28"/>
        </w:rPr>
        <w:t xml:space="preserve"> – ведомство, руководящее работой всех средств массовой информации.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Соединение</w:t>
      </w:r>
      <w:r w:rsidRPr="00C66B97">
        <w:rPr>
          <w:sz w:val="28"/>
          <w:szCs w:val="28"/>
        </w:rPr>
        <w:t xml:space="preserve"> — общее наименование бригады, дивизии, корпуса в различных родах войск.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 Стратегия </w:t>
      </w:r>
      <w:r w:rsidRPr="00C66B97">
        <w:rPr>
          <w:sz w:val="28"/>
          <w:szCs w:val="28"/>
        </w:rPr>
        <w:t xml:space="preserve">— искусство полководца, общий, </w:t>
      </w:r>
      <w:proofErr w:type="spellStart"/>
      <w:r w:rsidRPr="00C66B97">
        <w:rPr>
          <w:sz w:val="28"/>
          <w:szCs w:val="28"/>
        </w:rPr>
        <w:t>недетализированный</w:t>
      </w:r>
      <w:proofErr w:type="spellEnd"/>
      <w:r w:rsidRPr="00C66B97">
        <w:rPr>
          <w:sz w:val="28"/>
          <w:szCs w:val="28"/>
        </w:rPr>
        <w:t xml:space="preserve"> план какой-либо деятельности, охватывающий длительный период времени, способ достижения сложной цели. Стратегия — составная часть военного искусства.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Стрелковый корпус </w:t>
      </w:r>
      <w:r w:rsidRPr="00C66B97">
        <w:rPr>
          <w:sz w:val="28"/>
          <w:szCs w:val="28"/>
        </w:rPr>
        <w:t>— общевойсковое тактическое соединение Вооружённых Сил СССР.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lastRenderedPageBreak/>
        <w:t>Тактика</w:t>
      </w:r>
      <w:r w:rsidRPr="00C66B97">
        <w:rPr>
          <w:sz w:val="28"/>
          <w:szCs w:val="28"/>
        </w:rPr>
        <w:t> — инструмент реализации стратегии, подчинена основной цели стратегии. С греческого переводится как «искусство построения войск».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 </w:t>
      </w:r>
      <w:r w:rsidRPr="00C66B97">
        <w:rPr>
          <w:b/>
          <w:sz w:val="28"/>
          <w:szCs w:val="28"/>
        </w:rPr>
        <w:t>Торпеда</w:t>
      </w:r>
      <w:r w:rsidRPr="00C66B97">
        <w:rPr>
          <w:sz w:val="28"/>
          <w:szCs w:val="28"/>
        </w:rPr>
        <w:t xml:space="preserve"> - вид морского оружия (морской вид вооружения), создан во второй половине XIX столетия - первый в мире вид автоматического управляемого оружия, первоначально вызвал оживлённые комментарии прессы, а затем послужил основой изменения тактики ведения военно-морских операций и возникновению новых классификационных типов боевых кораблей.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 Тральщик </w:t>
      </w:r>
      <w:r w:rsidRPr="00C66B97">
        <w:rPr>
          <w:sz w:val="28"/>
          <w:szCs w:val="28"/>
        </w:rPr>
        <w:t>-  корабли противоминной обороны СССР второй мировой войны. Тральщик предназначен для поиска и уничтожения морских мин и проводки кораблей через минные заграждения. Дополнительные задачи: конвоировать транспорты, совершать набеговые операции, обстреливать побережье, высаживать десанты, эвакуировать войска.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 xml:space="preserve">Трассирующий снаряд, трассирующая пуля, просторечие </w:t>
      </w:r>
      <w:r w:rsidRPr="00C66B97">
        <w:rPr>
          <w:sz w:val="28"/>
          <w:szCs w:val="28"/>
        </w:rPr>
        <w:t>трассер  — боевой</w:t>
      </w:r>
      <w:hyperlink r:id="rId12" w:history="1">
        <w:r w:rsidRPr="00C66B97">
          <w:rPr>
            <w:rStyle w:val="ac"/>
            <w:rFonts w:eastAsiaTheme="majorEastAsia"/>
            <w:sz w:val="28"/>
            <w:szCs w:val="28"/>
          </w:rPr>
          <w:t> </w:t>
        </w:r>
      </w:hyperlink>
      <w:r w:rsidRPr="00C66B97">
        <w:rPr>
          <w:sz w:val="28"/>
          <w:szCs w:val="28"/>
        </w:rPr>
        <w:t>припас особой конструкции к огнестрельному</w:t>
      </w:r>
      <w:hyperlink r:id="rId13" w:history="1">
        <w:r w:rsidRPr="00C66B97">
          <w:rPr>
            <w:rStyle w:val="ac"/>
            <w:rFonts w:eastAsiaTheme="majorEastAsia"/>
            <w:sz w:val="28"/>
            <w:szCs w:val="28"/>
          </w:rPr>
          <w:t> </w:t>
        </w:r>
      </w:hyperlink>
      <w:r w:rsidRPr="00C66B97">
        <w:rPr>
          <w:sz w:val="28"/>
          <w:szCs w:val="28"/>
        </w:rPr>
        <w:t>оружию, поражающие элементы (пуля) которого начинают светиться в полёте и оставляют ясно видимый след (трассу, отсюда и название) для стрелка, предназначенный для корректировки</w:t>
      </w:r>
      <w:hyperlink r:id="rId14" w:history="1">
        <w:r w:rsidRPr="00C66B97">
          <w:rPr>
            <w:rStyle w:val="ac"/>
            <w:rFonts w:eastAsiaTheme="majorEastAsia"/>
            <w:sz w:val="28"/>
            <w:szCs w:val="28"/>
          </w:rPr>
          <w:t> </w:t>
        </w:r>
      </w:hyperlink>
      <w:r w:rsidRPr="00C66B97">
        <w:rPr>
          <w:sz w:val="28"/>
          <w:szCs w:val="28"/>
        </w:rPr>
        <w:t xml:space="preserve">огня и </w:t>
      </w:r>
      <w:proofErr w:type="spellStart"/>
      <w:r w:rsidRPr="00C66B97">
        <w:rPr>
          <w:sz w:val="28"/>
          <w:szCs w:val="28"/>
        </w:rPr>
        <w:t>целеуказания</w:t>
      </w:r>
      <w:proofErr w:type="spellEnd"/>
      <w:r w:rsidRPr="00C66B97">
        <w:rPr>
          <w:sz w:val="28"/>
          <w:szCs w:val="28"/>
        </w:rPr>
        <w:t>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Тыл</w:t>
      </w:r>
      <w:r w:rsidRPr="00C66B97">
        <w:rPr>
          <w:sz w:val="28"/>
          <w:szCs w:val="28"/>
        </w:rPr>
        <w:t xml:space="preserve"> — вся территория воюющей страны, кроме района военных действий.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Фронт</w:t>
      </w:r>
      <w:r w:rsidRPr="00C66B97">
        <w:rPr>
          <w:sz w:val="28"/>
          <w:szCs w:val="28"/>
        </w:rPr>
        <w:t xml:space="preserve"> - линия развертывания вооруженных сил и их соприкосновения с противником.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sz w:val="28"/>
          <w:szCs w:val="28"/>
        </w:rPr>
        <w:t> </w:t>
      </w:r>
      <w:r w:rsidRPr="00C66B97">
        <w:rPr>
          <w:b/>
          <w:sz w:val="28"/>
          <w:szCs w:val="28"/>
        </w:rPr>
        <w:t xml:space="preserve">Ходы сообщения </w:t>
      </w:r>
      <w:r w:rsidRPr="00C66B97">
        <w:rPr>
          <w:sz w:val="28"/>
          <w:szCs w:val="28"/>
        </w:rPr>
        <w:t>– это узкие рвы с насыпями по бокам. Нужны для того, чтобы бойцы могли скрытно перемещаться между окопами, траншеями и другими сооружениями на позициях. 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Штурмовик</w:t>
      </w:r>
      <w:r w:rsidRPr="00C66B97">
        <w:rPr>
          <w:sz w:val="28"/>
          <w:szCs w:val="28"/>
        </w:rPr>
        <w:t xml:space="preserve"> — летательный аппарат, относящийся к штурмовой авиации и предназначенный для непосредственной поддержки сухопутных войск и морских сил в бою, а также для прицельного поражения наземных и морских целей.</w:t>
      </w:r>
    </w:p>
    <w:p w:rsidR="00E565E4" w:rsidRPr="00C66B97" w:rsidRDefault="00E565E4" w:rsidP="00E565E4">
      <w:pPr>
        <w:pStyle w:val="af1"/>
        <w:spacing w:before="0" w:beforeAutospacing="0" w:after="0" w:afterAutospacing="0" w:line="408" w:lineRule="atLeast"/>
        <w:jc w:val="both"/>
        <w:rPr>
          <w:sz w:val="28"/>
          <w:szCs w:val="28"/>
        </w:rPr>
      </w:pPr>
      <w:r w:rsidRPr="00C66B97">
        <w:rPr>
          <w:b/>
          <w:sz w:val="28"/>
          <w:szCs w:val="28"/>
        </w:rPr>
        <w:t>Эвакуация</w:t>
      </w:r>
      <w:r>
        <w:rPr>
          <w:b/>
          <w:sz w:val="28"/>
          <w:szCs w:val="28"/>
        </w:rPr>
        <w:t xml:space="preserve"> </w:t>
      </w:r>
      <w:r w:rsidRPr="00C66B97">
        <w:rPr>
          <w:sz w:val="28"/>
          <w:szCs w:val="28"/>
        </w:rPr>
        <w:t>– вывод войск, военного имущества или населения во время войны.</w:t>
      </w:r>
    </w:p>
    <w:p w:rsidR="00E565E4" w:rsidRPr="00C66B97" w:rsidRDefault="00E565E4" w:rsidP="00E565E4">
      <w:pPr>
        <w:jc w:val="both"/>
        <w:rPr>
          <w:sz w:val="28"/>
          <w:szCs w:val="28"/>
        </w:rPr>
      </w:pPr>
    </w:p>
    <w:p w:rsidR="00E565E4" w:rsidRDefault="00E565E4" w:rsidP="00E565E4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65E4" w:rsidRPr="00E565E4" w:rsidRDefault="00E565E4" w:rsidP="00E565E4">
      <w:pPr>
        <w:jc w:val="right"/>
        <w:rPr>
          <w:rFonts w:ascii="Times New Roman" w:hAnsi="Times New Roman" w:cs="Times New Roman"/>
          <w:sz w:val="28"/>
          <w:szCs w:val="28"/>
        </w:rPr>
      </w:pPr>
      <w:r w:rsidRPr="00E565E4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E565E4" w:rsidRDefault="00E565E4" w:rsidP="00E565E4">
      <w:pPr>
        <w:jc w:val="right"/>
        <w:rPr>
          <w:sz w:val="28"/>
          <w:szCs w:val="28"/>
        </w:rPr>
      </w:pPr>
    </w:p>
    <w:p w:rsidR="00E565E4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Тест 1. В</w:t>
      </w:r>
      <w:r>
        <w:rPr>
          <w:b/>
          <w:color w:val="000000"/>
          <w:sz w:val="28"/>
          <w:szCs w:val="28"/>
        </w:rPr>
        <w:t>нешние и внутренние элементы АК</w:t>
      </w: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 xml:space="preserve"> </w:t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1. Сколько запчастей должно лежать на столе, при «неполной» разборке АК-74?</w:t>
      </w: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А) 12</w:t>
      </w: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Б) 14</w:t>
      </w: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В) 10</w:t>
      </w: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Г) 9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2. Как называется деталь автомата, которая препятствует проникновению грязи во-внутренние элементы автомата?</w:t>
      </w:r>
      <w:r w:rsidRPr="00464286">
        <w:rPr>
          <w:color w:val="000000"/>
          <w:sz w:val="28"/>
          <w:szCs w:val="28"/>
        </w:rPr>
        <w:br/>
        <w:t>А) Крышка ствольной коробки</w:t>
      </w:r>
      <w:r w:rsidRPr="00464286">
        <w:rPr>
          <w:color w:val="000000"/>
          <w:sz w:val="28"/>
          <w:szCs w:val="28"/>
        </w:rPr>
        <w:br/>
        <w:t>Б) Затвор</w:t>
      </w:r>
      <w:r w:rsidRPr="00464286">
        <w:rPr>
          <w:color w:val="000000"/>
          <w:sz w:val="28"/>
          <w:szCs w:val="28"/>
        </w:rPr>
        <w:br/>
        <w:t>В) Пенал</w:t>
      </w:r>
      <w:r w:rsidRPr="00464286">
        <w:rPr>
          <w:color w:val="000000"/>
          <w:sz w:val="28"/>
          <w:szCs w:val="28"/>
        </w:rPr>
        <w:br/>
        <w:t>Г) Шомпол</w:t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br/>
        <w:t>3. Как называются основные элементы, которые используются в прицеливании из автомата?</w:t>
      </w:r>
      <w:r w:rsidRPr="00464286">
        <w:rPr>
          <w:color w:val="000000"/>
          <w:sz w:val="28"/>
          <w:szCs w:val="28"/>
        </w:rPr>
        <w:br/>
        <w:t>А) Рукоять</w:t>
      </w:r>
      <w:r w:rsidRPr="00464286">
        <w:rPr>
          <w:color w:val="000000"/>
          <w:sz w:val="28"/>
          <w:szCs w:val="28"/>
        </w:rPr>
        <w:br/>
        <w:t>Б) Целик и мушка</w:t>
      </w:r>
      <w:r w:rsidRPr="00464286">
        <w:rPr>
          <w:color w:val="000000"/>
          <w:sz w:val="28"/>
          <w:szCs w:val="28"/>
        </w:rPr>
        <w:br/>
        <w:t>В) Целик</w:t>
      </w:r>
      <w:r w:rsidRPr="00464286">
        <w:rPr>
          <w:color w:val="000000"/>
          <w:sz w:val="28"/>
          <w:szCs w:val="28"/>
        </w:rPr>
        <w:br/>
        <w:t>Г) Мушка</w:t>
      </w: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</w:p>
    <w:p w:rsidR="00E565E4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4. В каком году Автомат Калашникова встал на вооружение?</w:t>
      </w:r>
      <w:r w:rsidRPr="00464286">
        <w:rPr>
          <w:color w:val="000000"/>
          <w:sz w:val="28"/>
          <w:szCs w:val="28"/>
        </w:rPr>
        <w:t xml:space="preserve">  </w:t>
      </w:r>
      <w:r w:rsidRPr="00464286">
        <w:rPr>
          <w:color w:val="000000"/>
          <w:sz w:val="28"/>
          <w:szCs w:val="28"/>
        </w:rPr>
        <w:br/>
        <w:t>А) в 1980</w:t>
      </w:r>
      <w:r w:rsidRPr="00464286">
        <w:rPr>
          <w:color w:val="000000"/>
          <w:sz w:val="28"/>
          <w:szCs w:val="28"/>
        </w:rPr>
        <w:br/>
        <w:t>Б) в 1950</w:t>
      </w:r>
      <w:r w:rsidRPr="00464286">
        <w:rPr>
          <w:color w:val="000000"/>
          <w:sz w:val="28"/>
          <w:szCs w:val="28"/>
        </w:rPr>
        <w:br/>
        <w:t>В) в 1949</w:t>
      </w:r>
      <w:r w:rsidRPr="00464286">
        <w:rPr>
          <w:color w:val="000000"/>
          <w:sz w:val="28"/>
          <w:szCs w:val="28"/>
        </w:rPr>
        <w:br/>
        <w:t>Г) в 1945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5. Сколько патронов содержится в стандартном магазине АК-74?</w:t>
      </w:r>
      <w:r w:rsidRPr="00464286">
        <w:rPr>
          <w:color w:val="000000"/>
          <w:sz w:val="28"/>
          <w:szCs w:val="28"/>
        </w:rPr>
        <w:br/>
        <w:t>А) 20</w:t>
      </w:r>
      <w:r w:rsidRPr="00464286">
        <w:rPr>
          <w:color w:val="000000"/>
          <w:sz w:val="28"/>
          <w:szCs w:val="28"/>
        </w:rPr>
        <w:br/>
        <w:t>Б) 10</w:t>
      </w:r>
      <w:r w:rsidRPr="00464286">
        <w:rPr>
          <w:color w:val="000000"/>
          <w:sz w:val="28"/>
          <w:szCs w:val="28"/>
        </w:rPr>
        <w:br/>
        <w:t>В) 40</w:t>
      </w:r>
      <w:r w:rsidRPr="00464286">
        <w:rPr>
          <w:color w:val="000000"/>
          <w:sz w:val="28"/>
          <w:szCs w:val="28"/>
        </w:rPr>
        <w:br/>
        <w:t>Г) 30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6. Какой калибр используется у АК-74?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lastRenderedPageBreak/>
        <w:t>А) 5.45х39</w:t>
      </w:r>
      <w:r w:rsidRPr="00464286">
        <w:rPr>
          <w:color w:val="000000"/>
          <w:sz w:val="28"/>
          <w:szCs w:val="28"/>
        </w:rPr>
        <w:br/>
        <w:t>Б) 7.62х39</w:t>
      </w:r>
      <w:r w:rsidRPr="00464286">
        <w:rPr>
          <w:color w:val="000000"/>
          <w:sz w:val="28"/>
          <w:szCs w:val="28"/>
        </w:rPr>
        <w:br/>
        <w:t>В) 5.45х20</w:t>
      </w:r>
      <w:r w:rsidRPr="00464286">
        <w:rPr>
          <w:color w:val="000000"/>
          <w:sz w:val="28"/>
          <w:szCs w:val="28"/>
        </w:rPr>
        <w:br/>
        <w:t>Б) 7.62х54</w:t>
      </w:r>
      <w:r w:rsidRPr="00464286">
        <w:rPr>
          <w:color w:val="000000"/>
          <w:sz w:val="28"/>
          <w:szCs w:val="28"/>
        </w:rPr>
        <w:br/>
      </w: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7. Основные отличия АК-74 от АКМ?</w:t>
      </w:r>
      <w:r w:rsidRPr="00464286">
        <w:rPr>
          <w:color w:val="000000"/>
          <w:sz w:val="28"/>
          <w:szCs w:val="28"/>
        </w:rPr>
        <w:br/>
        <w:t>А) Наличие дульного тормоз-компенсатора</w:t>
      </w:r>
      <w:r w:rsidRPr="00464286">
        <w:rPr>
          <w:color w:val="000000"/>
          <w:sz w:val="28"/>
          <w:szCs w:val="28"/>
        </w:rPr>
        <w:br/>
        <w:t>Б) Деревянный приклад</w:t>
      </w:r>
      <w:r w:rsidRPr="00464286">
        <w:rPr>
          <w:color w:val="000000"/>
          <w:sz w:val="28"/>
          <w:szCs w:val="28"/>
        </w:rPr>
        <w:br/>
        <w:t xml:space="preserve">В) Калибр </w:t>
      </w:r>
      <w:r w:rsidRPr="00464286">
        <w:rPr>
          <w:color w:val="000000"/>
          <w:sz w:val="28"/>
          <w:szCs w:val="28"/>
        </w:rPr>
        <w:br/>
        <w:t xml:space="preserve">Г) Скорострельность </w:t>
      </w:r>
      <w:r w:rsidRPr="00464286">
        <w:rPr>
          <w:color w:val="000000"/>
          <w:sz w:val="28"/>
          <w:szCs w:val="28"/>
        </w:rPr>
        <w:br/>
      </w:r>
      <w:r w:rsidRPr="00464286">
        <w:rPr>
          <w:color w:val="000000"/>
          <w:sz w:val="28"/>
          <w:szCs w:val="28"/>
        </w:rPr>
        <w:br/>
      </w:r>
      <w:r w:rsidRPr="00464286">
        <w:rPr>
          <w:b/>
          <w:color w:val="000000"/>
          <w:sz w:val="28"/>
          <w:szCs w:val="28"/>
        </w:rPr>
        <w:t>8. Какой вес имеет АК-74 в неснаряженном состоянии?</w:t>
      </w:r>
      <w:r w:rsidRPr="00464286">
        <w:rPr>
          <w:color w:val="000000"/>
          <w:sz w:val="28"/>
          <w:szCs w:val="28"/>
        </w:rPr>
        <w:t xml:space="preserve"> </w:t>
      </w:r>
      <w:r w:rsidRPr="00464286">
        <w:rPr>
          <w:color w:val="000000"/>
          <w:sz w:val="28"/>
          <w:szCs w:val="28"/>
        </w:rPr>
        <w:br/>
        <w:t>А) 5 кг</w:t>
      </w: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Б)3.4 кг</w:t>
      </w: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В) 3.07 кг</w:t>
      </w: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Г) 5 кг</w:t>
      </w:r>
    </w:p>
    <w:p w:rsidR="00E565E4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Д) 7 кг</w:t>
      </w: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9.  Норматив разборки АК-74 на оценку «ХОРОШО»</w:t>
      </w:r>
      <w:r w:rsidRPr="00464286">
        <w:rPr>
          <w:color w:val="000000"/>
          <w:sz w:val="28"/>
          <w:szCs w:val="28"/>
        </w:rPr>
        <w:br/>
        <w:t>А) 14 сек</w:t>
      </w: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Б) 10 сек</w:t>
      </w: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В) 5 сек</w:t>
      </w:r>
    </w:p>
    <w:p w:rsidR="00E565E4" w:rsidRPr="0046428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464286">
        <w:rPr>
          <w:color w:val="000000"/>
          <w:sz w:val="28"/>
          <w:szCs w:val="28"/>
        </w:rPr>
        <w:t>Г) 20 сек</w:t>
      </w:r>
      <w:r w:rsidRPr="00464286">
        <w:rPr>
          <w:color w:val="000000"/>
          <w:sz w:val="28"/>
          <w:szCs w:val="28"/>
        </w:rPr>
        <w:br/>
      </w:r>
    </w:p>
    <w:p w:rsidR="00E565E4" w:rsidRPr="00955F0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464286">
        <w:rPr>
          <w:b/>
          <w:color w:val="000000"/>
          <w:sz w:val="28"/>
          <w:szCs w:val="28"/>
        </w:rPr>
        <w:t>10. Как звали изобретателя Автомата Калашникова?</w:t>
      </w:r>
      <w:r w:rsidRPr="00464286">
        <w:rPr>
          <w:color w:val="000000"/>
          <w:sz w:val="28"/>
          <w:szCs w:val="28"/>
        </w:rPr>
        <w:br/>
      </w:r>
      <w:r w:rsidRPr="00955F06">
        <w:rPr>
          <w:sz w:val="28"/>
          <w:szCs w:val="28"/>
        </w:rPr>
        <w:t>А) Федор Филиппович Калашников</w:t>
      </w:r>
    </w:p>
    <w:p w:rsidR="00E565E4" w:rsidRPr="00955F0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955F06">
        <w:rPr>
          <w:sz w:val="28"/>
          <w:szCs w:val="28"/>
        </w:rPr>
        <w:t>Б)</w:t>
      </w:r>
      <w:r w:rsidRPr="00955F06">
        <w:rPr>
          <w:bCs/>
          <w:sz w:val="28"/>
          <w:szCs w:val="28"/>
          <w:shd w:val="clear" w:color="auto" w:fill="FFFFFF"/>
        </w:rPr>
        <w:t xml:space="preserve"> Евгений Фёдорович Драгунов</w:t>
      </w:r>
    </w:p>
    <w:p w:rsidR="00E565E4" w:rsidRPr="00955F0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955F06">
        <w:rPr>
          <w:sz w:val="28"/>
          <w:szCs w:val="28"/>
        </w:rPr>
        <w:t xml:space="preserve">В) </w:t>
      </w:r>
      <w:r w:rsidRPr="00955F06">
        <w:rPr>
          <w:bCs/>
          <w:sz w:val="28"/>
          <w:szCs w:val="28"/>
          <w:shd w:val="clear" w:color="auto" w:fill="FFFFFF"/>
        </w:rPr>
        <w:t>Михаил</w:t>
      </w:r>
      <w:r w:rsidRPr="00955F06">
        <w:rPr>
          <w:sz w:val="28"/>
          <w:szCs w:val="28"/>
          <w:shd w:val="clear" w:color="auto" w:fill="FFFFFF"/>
        </w:rPr>
        <w:t> </w:t>
      </w:r>
      <w:r w:rsidRPr="00955F06">
        <w:rPr>
          <w:bCs/>
          <w:sz w:val="28"/>
          <w:szCs w:val="28"/>
          <w:shd w:val="clear" w:color="auto" w:fill="FFFFFF"/>
        </w:rPr>
        <w:t>Тимофеевич</w:t>
      </w:r>
      <w:r w:rsidRPr="00955F06">
        <w:rPr>
          <w:sz w:val="28"/>
          <w:szCs w:val="28"/>
          <w:shd w:val="clear" w:color="auto" w:fill="FFFFFF"/>
        </w:rPr>
        <w:t> </w:t>
      </w:r>
      <w:r w:rsidRPr="00955F06">
        <w:rPr>
          <w:bCs/>
          <w:sz w:val="28"/>
          <w:szCs w:val="28"/>
          <w:shd w:val="clear" w:color="auto" w:fill="FFFFFF"/>
        </w:rPr>
        <w:t>Калашников</w:t>
      </w:r>
    </w:p>
    <w:p w:rsidR="00E565E4" w:rsidRPr="00955F06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955F06">
        <w:rPr>
          <w:sz w:val="28"/>
          <w:szCs w:val="28"/>
        </w:rPr>
        <w:t>Г)</w:t>
      </w:r>
      <w:r w:rsidRPr="00955F06">
        <w:rPr>
          <w:bCs/>
          <w:sz w:val="28"/>
          <w:szCs w:val="28"/>
          <w:shd w:val="clear" w:color="auto" w:fill="FFFFFF"/>
        </w:rPr>
        <w:t xml:space="preserve"> Игорь Яковлевич Стечкин</w:t>
      </w:r>
    </w:p>
    <w:p w:rsidR="00E565E4" w:rsidRPr="00955F06" w:rsidRDefault="00E565E4" w:rsidP="00E565E4">
      <w:pPr>
        <w:rPr>
          <w:sz w:val="28"/>
          <w:szCs w:val="28"/>
        </w:rPr>
      </w:pPr>
    </w:p>
    <w:p w:rsidR="00E565E4" w:rsidRPr="009C6F0F" w:rsidRDefault="00E565E4" w:rsidP="00E565E4">
      <w:pPr>
        <w:jc w:val="right"/>
        <w:rPr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E565E4" w:rsidRP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E565E4" w:rsidRP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565E4">
        <w:rPr>
          <w:rFonts w:ascii="Times New Roman" w:hAnsi="Times New Roman" w:cs="Times New Roman"/>
          <w:sz w:val="28"/>
          <w:szCs w:val="28"/>
        </w:rPr>
        <w:t xml:space="preserve">Приложение 4 </w:t>
      </w:r>
    </w:p>
    <w:p w:rsidR="00E565E4" w:rsidRP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E565E4" w:rsidRPr="00E565E4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E565E4">
        <w:rPr>
          <w:b/>
          <w:color w:val="000000"/>
          <w:sz w:val="28"/>
          <w:szCs w:val="28"/>
        </w:rPr>
        <w:t>Тест 3. Тактика</w:t>
      </w:r>
    </w:p>
    <w:p w:rsidR="00E565E4" w:rsidRPr="00E565E4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E565E4">
        <w:rPr>
          <w:color w:val="000000"/>
          <w:sz w:val="28"/>
          <w:szCs w:val="28"/>
        </w:rPr>
        <w:br/>
      </w:r>
      <w:r w:rsidRPr="00E565E4">
        <w:rPr>
          <w:b/>
          <w:color w:val="000000"/>
          <w:sz w:val="28"/>
          <w:szCs w:val="28"/>
        </w:rPr>
        <w:t>1.Что такое тактика?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А) правила поведения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Б) составная часть военного искусства +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В) военное шествие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Г) вид военного искусства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65E4" w:rsidRPr="00E565E4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r w:rsidRPr="00E565E4">
        <w:rPr>
          <w:b/>
          <w:color w:val="000000"/>
          <w:sz w:val="28"/>
          <w:szCs w:val="28"/>
        </w:rPr>
        <w:t xml:space="preserve">2.Кто из </w:t>
      </w:r>
      <w:proofErr w:type="spellStart"/>
      <w:r w:rsidRPr="00E565E4">
        <w:rPr>
          <w:b/>
          <w:color w:val="000000"/>
          <w:sz w:val="28"/>
          <w:szCs w:val="28"/>
        </w:rPr>
        <w:t>военноначальников</w:t>
      </w:r>
      <w:proofErr w:type="spellEnd"/>
      <w:r w:rsidRPr="00E565E4">
        <w:rPr>
          <w:b/>
          <w:color w:val="000000"/>
          <w:sz w:val="28"/>
          <w:szCs w:val="28"/>
        </w:rPr>
        <w:t xml:space="preserve"> и полководцев внесли в развитие тактики.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А) Калашников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Б) Макаров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В) Македонский +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Г) Драгунов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b/>
          <w:color w:val="000000"/>
          <w:sz w:val="28"/>
          <w:szCs w:val="28"/>
        </w:rPr>
        <w:t>4.Что такое тактическая подготовка?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А) обучение личного состава в подготовке и введении боя +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Б) нападение на врага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В) отступление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Г) все ответы верны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b/>
          <w:color w:val="000000"/>
          <w:sz w:val="28"/>
          <w:szCs w:val="28"/>
        </w:rPr>
        <w:t>3.Когда появилась тактика?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А) в 1941г.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Б) в 1942г.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В) с появлением армии +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Г) в 1965г.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65E4" w:rsidRPr="00E565E4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E565E4">
        <w:rPr>
          <w:b/>
          <w:color w:val="000000"/>
          <w:sz w:val="28"/>
          <w:szCs w:val="28"/>
        </w:rPr>
        <w:t>4.Что такое бой?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А) стрельба из всех видов оружия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Б) уничтожение боевой техники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В) уничтожение живой силы противника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Г) основная форма тактических действий войск авиации и флота, воюющих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сторон. +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65E4" w:rsidRPr="00E565E4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r w:rsidRPr="00E565E4">
        <w:rPr>
          <w:b/>
          <w:color w:val="000000"/>
          <w:sz w:val="28"/>
          <w:szCs w:val="28"/>
        </w:rPr>
        <w:t>5.Что такое удар?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А) стрельба из всех видов оружия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Б) составная часть боя, заключающаяся в одновременном поражении группировок войск +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В) уничтожение живой силы противника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Г) основная форма тактических действий войск авиации и флота, воюющих сторон.</w:t>
      </w:r>
    </w:p>
    <w:p w:rsidR="00E565E4" w:rsidRPr="00E565E4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r w:rsidRPr="00E565E4">
        <w:rPr>
          <w:b/>
          <w:color w:val="000000"/>
          <w:sz w:val="28"/>
          <w:szCs w:val="28"/>
        </w:rPr>
        <w:t>6.Что такое огонь?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А) стрельба из всех видов оружия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Б) уничтожение боевой техники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В) одно из основных средств уничтожения противника в бою на суше, на море и в воздухе +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Г) основная форма тактических действий войск авиации и флота, воюющих сторон.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65E4" w:rsidRPr="00E565E4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proofErr w:type="gramStart"/>
      <w:r w:rsidRPr="00E565E4">
        <w:rPr>
          <w:b/>
          <w:color w:val="000000"/>
          <w:sz w:val="28"/>
          <w:szCs w:val="28"/>
        </w:rPr>
        <w:t>7 .Что</w:t>
      </w:r>
      <w:proofErr w:type="gramEnd"/>
      <w:r w:rsidRPr="00E565E4">
        <w:rPr>
          <w:b/>
          <w:color w:val="000000"/>
          <w:sz w:val="28"/>
          <w:szCs w:val="28"/>
        </w:rPr>
        <w:t xml:space="preserve"> такое маневр?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А) стрельба из всех видов оружия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Б) уничтожение боевой техники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В) уничтожение живой силы противника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Г) организованное передвижение войск в ходе боя на новое направление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b/>
          <w:color w:val="000000"/>
          <w:sz w:val="28"/>
          <w:szCs w:val="28"/>
        </w:rPr>
        <w:t>8.Обязанности солдата в бою.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А) знать боевую задачу отделения и свою задачу +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Б) знать своего противника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proofErr w:type="gramStart"/>
      <w:r w:rsidRPr="00E565E4">
        <w:rPr>
          <w:rFonts w:ascii="Times New Roman" w:hAnsi="Times New Roman" w:cs="Times New Roman"/>
          <w:color w:val="000000"/>
          <w:sz w:val="28"/>
          <w:szCs w:val="28"/>
        </w:rPr>
        <w:t>знать</w:t>
      </w:r>
      <w:proofErr w:type="gramEnd"/>
      <w:r w:rsidRPr="00E565E4">
        <w:rPr>
          <w:rFonts w:ascii="Times New Roman" w:hAnsi="Times New Roman" w:cs="Times New Roman"/>
          <w:color w:val="000000"/>
          <w:sz w:val="28"/>
          <w:szCs w:val="28"/>
        </w:rPr>
        <w:t xml:space="preserve"> как уничтожить противника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Г) нет верного ответа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b/>
          <w:color w:val="000000"/>
          <w:sz w:val="28"/>
          <w:szCs w:val="28"/>
        </w:rPr>
        <w:t>9.Кто такой часовой?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А) это командир в/ это солдат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Б) это рядовой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В) это солдат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Г) это вооруженный караул +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b/>
          <w:color w:val="000000"/>
          <w:sz w:val="28"/>
          <w:szCs w:val="28"/>
        </w:rPr>
        <w:t>10. Из каких составных частей состоит военное искусство?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А) оборона и наступление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Б) военная наука, теория и практика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В) тактика, оперативное искусство, стратегия +</w:t>
      </w:r>
    </w:p>
    <w:p w:rsidR="00E565E4" w:rsidRPr="00E565E4" w:rsidRDefault="00E565E4" w:rsidP="00E565E4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565E4">
        <w:rPr>
          <w:rFonts w:ascii="Times New Roman" w:hAnsi="Times New Roman" w:cs="Times New Roman"/>
          <w:color w:val="000000"/>
          <w:sz w:val="28"/>
          <w:szCs w:val="28"/>
        </w:rPr>
        <w:t>Г) изучение вопросов войны и мира</w:t>
      </w:r>
    </w:p>
    <w:p w:rsidR="00E565E4" w:rsidRPr="00E565E4" w:rsidRDefault="00E565E4" w:rsidP="00E565E4">
      <w:pPr>
        <w:pStyle w:val="af1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E565E4" w:rsidRP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565E4" w:rsidRP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565E4" w:rsidRP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565E4" w:rsidRP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565E4" w:rsidRP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55F06"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565E4" w:rsidRDefault="00E565E4" w:rsidP="00E565E4">
      <w:pPr>
        <w:pStyle w:val="af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06ADB">
        <w:rPr>
          <w:b/>
          <w:color w:val="000000"/>
          <w:sz w:val="28"/>
          <w:szCs w:val="28"/>
        </w:rPr>
        <w:t>Тест 3. Медицина</w:t>
      </w: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sz w:val="28"/>
          <w:szCs w:val="28"/>
        </w:rPr>
      </w:pPr>
      <w:r w:rsidRPr="00206ADB">
        <w:rPr>
          <w:color w:val="000000"/>
          <w:sz w:val="28"/>
          <w:szCs w:val="28"/>
        </w:rPr>
        <w:br/>
      </w:r>
      <w:r w:rsidRPr="00206ADB">
        <w:rPr>
          <w:b/>
          <w:sz w:val="28"/>
          <w:szCs w:val="28"/>
        </w:rPr>
        <w:t>1. </w:t>
      </w:r>
      <w:r w:rsidRPr="00206ADB">
        <w:rPr>
          <w:rStyle w:val="questiontext"/>
          <w:rFonts w:eastAsiaTheme="majorEastAsia"/>
          <w:b/>
          <w:sz w:val="28"/>
          <w:szCs w:val="28"/>
        </w:rPr>
        <w:t>Где, как правило, оказывается первая медицинская помощь?</w:t>
      </w: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  <w:shd w:val="clear" w:color="auto" w:fill="FFFFFF"/>
        </w:rPr>
      </w:pPr>
      <w:r w:rsidRPr="00206ADB">
        <w:rPr>
          <w:sz w:val="28"/>
          <w:szCs w:val="28"/>
          <w:shd w:val="clear" w:color="auto" w:fill="FFFFFF"/>
        </w:rPr>
        <w:t xml:space="preserve">А) </w:t>
      </w:r>
      <w:proofErr w:type="gramStart"/>
      <w:r w:rsidRPr="00206ADB">
        <w:rPr>
          <w:sz w:val="28"/>
          <w:szCs w:val="28"/>
          <w:shd w:val="clear" w:color="auto" w:fill="FFFFFF"/>
        </w:rPr>
        <w:t>В</w:t>
      </w:r>
      <w:proofErr w:type="gramEnd"/>
      <w:r w:rsidRPr="00206ADB">
        <w:rPr>
          <w:sz w:val="28"/>
          <w:szCs w:val="28"/>
          <w:shd w:val="clear" w:color="auto" w:fill="FFFFFF"/>
        </w:rPr>
        <w:t xml:space="preserve"> медицинском пункте бригады</w:t>
      </w: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Б) </w:t>
      </w:r>
      <w:r w:rsidRPr="00206ADB">
        <w:rPr>
          <w:sz w:val="28"/>
          <w:szCs w:val="28"/>
          <w:shd w:val="clear" w:color="auto" w:fill="FFFFFF"/>
        </w:rPr>
        <w:t>На месте получения ранения (поражения)</w:t>
      </w: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В) </w:t>
      </w:r>
      <w:r w:rsidRPr="00206ADB">
        <w:rPr>
          <w:sz w:val="28"/>
          <w:szCs w:val="28"/>
          <w:shd w:val="clear" w:color="auto" w:fill="FFFFFF"/>
        </w:rPr>
        <w:t>На медицинском посту роты</w:t>
      </w: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2. 2. </w:t>
      </w:r>
      <w:r w:rsidRPr="00206ADB">
        <w:rPr>
          <w:rStyle w:val="questiontext"/>
          <w:rFonts w:eastAsiaTheme="majorEastAsia"/>
          <w:b/>
          <w:sz w:val="28"/>
          <w:szCs w:val="28"/>
        </w:rPr>
        <w:t>Что из перечисленного не входит в экипировку санитарного инструктора?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Сумка медицинская войсковая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Лямка медицинская носилочная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Сумка медицинская санитара</w:t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br/>
        <w:t>3. При оказании первой помощи в первую очередь следует использовать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Индивидуальный перевязочный пакет раненого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Перевязочные средства из СМС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Перевязочные средства из СМВ</w:t>
      </w: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b/>
          <w:sz w:val="28"/>
          <w:szCs w:val="28"/>
        </w:rPr>
        <w:t>4. Венозное кровотечение останавливается</w:t>
      </w:r>
      <w:r w:rsidRPr="00206ADB">
        <w:rPr>
          <w:sz w:val="28"/>
          <w:szCs w:val="28"/>
        </w:rPr>
        <w:t xml:space="preserve"> 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Жгутом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Давящей повязкой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Пальцевым прижатием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5. При воздействии ударной волны взрыва на значительную поверхность тела человека</w:t>
      </w:r>
      <w:r w:rsidRPr="00206ADB">
        <w:rPr>
          <w:sz w:val="28"/>
          <w:szCs w:val="28"/>
        </w:rPr>
        <w:t xml:space="preserve"> </w:t>
      </w:r>
      <w:r w:rsidRPr="00206ADB">
        <w:rPr>
          <w:b/>
          <w:sz w:val="28"/>
          <w:szCs w:val="28"/>
        </w:rPr>
        <w:t>наступает</w:t>
      </w:r>
      <w:r w:rsidRPr="00206ADB">
        <w:rPr>
          <w:b/>
          <w:sz w:val="28"/>
          <w:szCs w:val="28"/>
        </w:rPr>
        <w:br/>
      </w:r>
      <w:r w:rsidRPr="00206ADB">
        <w:rPr>
          <w:sz w:val="28"/>
          <w:szCs w:val="28"/>
        </w:rPr>
        <w:t xml:space="preserve">А) </w:t>
      </w:r>
      <w:r w:rsidRPr="00206ADB">
        <w:rPr>
          <w:sz w:val="28"/>
          <w:szCs w:val="28"/>
          <w:shd w:val="clear" w:color="auto" w:fill="FFFFFF"/>
        </w:rPr>
        <w:t>Ушиб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Травматический шок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Контузия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6. В каком порядке оказывается первая медицинская помощь?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В порядке самопомощи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В порядке само- и взаимопомощи</w:t>
      </w:r>
      <w:r w:rsidRPr="00206ADB">
        <w:rPr>
          <w:sz w:val="28"/>
          <w:szCs w:val="28"/>
        </w:rPr>
        <w:br/>
        <w:t xml:space="preserve">В) </w:t>
      </w:r>
      <w:r w:rsidRPr="00206ADB">
        <w:rPr>
          <w:sz w:val="28"/>
          <w:szCs w:val="28"/>
          <w:shd w:val="clear" w:color="auto" w:fill="FFFFFF"/>
        </w:rPr>
        <w:t>В порядке взаимопомощи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7. Что является целью первой медицинской помощи?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Предотвращение развития осложнений и гибели раненого</w:t>
      </w:r>
      <w:r w:rsidRPr="00206ADB">
        <w:rPr>
          <w:sz w:val="28"/>
          <w:szCs w:val="28"/>
        </w:rPr>
        <w:br/>
        <w:t xml:space="preserve">Б) </w:t>
      </w:r>
      <w:r w:rsidRPr="00206ADB">
        <w:rPr>
          <w:sz w:val="28"/>
          <w:szCs w:val="28"/>
          <w:shd w:val="clear" w:color="auto" w:fill="FFFFFF"/>
        </w:rPr>
        <w:t> Доставка раненого в мед. подразделение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lastRenderedPageBreak/>
        <w:t xml:space="preserve">В) </w:t>
      </w:r>
      <w:r w:rsidRPr="00206ADB">
        <w:rPr>
          <w:sz w:val="28"/>
          <w:szCs w:val="28"/>
          <w:shd w:val="clear" w:color="auto" w:fill="FFFFFF"/>
        </w:rPr>
        <w:t>Восстановление боеспособности раненого</w:t>
      </w:r>
      <w:r w:rsidRPr="00206ADB">
        <w:rPr>
          <w:sz w:val="28"/>
          <w:szCs w:val="28"/>
        </w:rPr>
        <w:br/>
      </w:r>
      <w:r w:rsidRPr="00206ADB">
        <w:rPr>
          <w:sz w:val="28"/>
          <w:szCs w:val="28"/>
        </w:rPr>
        <w:br/>
      </w:r>
      <w:r w:rsidRPr="00206ADB">
        <w:rPr>
          <w:b/>
          <w:sz w:val="28"/>
          <w:szCs w:val="28"/>
        </w:rPr>
        <w:t>8. К основным признакам вывиха не относится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Невозможность движений в суставе</w:t>
      </w:r>
      <w:r>
        <w:rPr>
          <w:sz w:val="28"/>
          <w:szCs w:val="28"/>
          <w:shd w:val="clear" w:color="auto" w:fill="FFFFFF"/>
        </w:rPr>
        <w:t>.</w:t>
      </w: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>Б)</w:t>
      </w:r>
      <w:r>
        <w:rPr>
          <w:sz w:val="28"/>
          <w:szCs w:val="28"/>
          <w:shd w:val="clear" w:color="auto" w:fill="FFFFFF"/>
        </w:rPr>
        <w:t xml:space="preserve"> </w:t>
      </w:r>
      <w:r w:rsidRPr="00206ADB">
        <w:rPr>
          <w:sz w:val="28"/>
          <w:szCs w:val="28"/>
          <w:shd w:val="clear" w:color="auto" w:fill="FFFFFF"/>
        </w:rPr>
        <w:t>Вынужденное положение конечности из-за сокращения мышц</w:t>
      </w:r>
      <w:r>
        <w:rPr>
          <w:sz w:val="28"/>
          <w:szCs w:val="28"/>
          <w:shd w:val="clear" w:color="auto" w:fill="FFFFFF"/>
        </w:rPr>
        <w:t>.</w:t>
      </w: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  <w:shd w:val="clear" w:color="auto" w:fill="FFFFFF"/>
        </w:rPr>
      </w:pPr>
      <w:r w:rsidRPr="00206ADB">
        <w:rPr>
          <w:sz w:val="28"/>
          <w:szCs w:val="28"/>
        </w:rPr>
        <w:t xml:space="preserve">В) </w:t>
      </w:r>
      <w:r w:rsidRPr="00206ADB">
        <w:rPr>
          <w:sz w:val="28"/>
          <w:szCs w:val="28"/>
          <w:shd w:val="clear" w:color="auto" w:fill="FFFFFF"/>
        </w:rPr>
        <w:t>Обширная гематома</w:t>
      </w:r>
      <w:r>
        <w:rPr>
          <w:sz w:val="28"/>
          <w:szCs w:val="28"/>
          <w:shd w:val="clear" w:color="auto" w:fill="FFFFFF"/>
        </w:rPr>
        <w:t>.</w:t>
      </w: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b/>
          <w:sz w:val="28"/>
          <w:szCs w:val="28"/>
        </w:rPr>
        <w:t>9.  Первым признаком развивающегося отморожения является</w:t>
      </w:r>
      <w:r w:rsidRPr="00206ADB">
        <w:rPr>
          <w:sz w:val="28"/>
          <w:szCs w:val="28"/>
        </w:rPr>
        <w:br/>
        <w:t xml:space="preserve">А) </w:t>
      </w:r>
      <w:r w:rsidRPr="00206ADB">
        <w:rPr>
          <w:sz w:val="28"/>
          <w:szCs w:val="28"/>
          <w:shd w:val="clear" w:color="auto" w:fill="FFFFFF"/>
        </w:rPr>
        <w:t>Потеря чувствительности</w:t>
      </w: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Б) </w:t>
      </w:r>
      <w:r w:rsidRPr="00206ADB">
        <w:rPr>
          <w:sz w:val="28"/>
          <w:szCs w:val="28"/>
          <w:shd w:val="clear" w:color="auto" w:fill="FFFFFF"/>
        </w:rPr>
        <w:t>Колющая боль</w:t>
      </w: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В) </w:t>
      </w:r>
      <w:proofErr w:type="spellStart"/>
      <w:r w:rsidRPr="00206ADB">
        <w:rPr>
          <w:sz w:val="28"/>
          <w:szCs w:val="28"/>
          <w:shd w:val="clear" w:color="auto" w:fill="FFFFFF"/>
        </w:rPr>
        <w:t>Побеление</w:t>
      </w:r>
      <w:proofErr w:type="spellEnd"/>
      <w:r w:rsidRPr="00206ADB">
        <w:rPr>
          <w:sz w:val="28"/>
          <w:szCs w:val="28"/>
        </w:rPr>
        <w:br/>
      </w:r>
    </w:p>
    <w:p w:rsidR="00E565E4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ind w:left="426" w:hanging="426"/>
        <w:textAlignment w:val="baseline"/>
        <w:rPr>
          <w:sz w:val="28"/>
          <w:szCs w:val="28"/>
        </w:rPr>
      </w:pPr>
      <w:r w:rsidRPr="00206ADB">
        <w:rPr>
          <w:b/>
          <w:sz w:val="28"/>
          <w:szCs w:val="28"/>
        </w:rPr>
        <w:t>10. В чем заключается частичная санитарная обработка при заражении радиоактивными</w:t>
      </w:r>
      <w:r w:rsidRPr="00206ADB">
        <w:rPr>
          <w:sz w:val="28"/>
          <w:szCs w:val="28"/>
        </w:rPr>
        <w:t xml:space="preserve"> веществами?</w:t>
      </w: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ind w:left="426" w:hanging="426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А) </w:t>
      </w:r>
      <w:proofErr w:type="gramStart"/>
      <w:r w:rsidRPr="00206ADB">
        <w:rPr>
          <w:sz w:val="28"/>
          <w:szCs w:val="28"/>
          <w:shd w:val="clear" w:color="auto" w:fill="FFFFFF"/>
        </w:rPr>
        <w:t>В</w:t>
      </w:r>
      <w:proofErr w:type="gramEnd"/>
      <w:r w:rsidRPr="00206ADB">
        <w:rPr>
          <w:sz w:val="28"/>
          <w:szCs w:val="28"/>
          <w:shd w:val="clear" w:color="auto" w:fill="FFFFFF"/>
        </w:rPr>
        <w:t xml:space="preserve"> механическом удалении радиоактивных веществ с открытых участков тела, обмундирования,</w:t>
      </w:r>
      <w:r>
        <w:rPr>
          <w:sz w:val="28"/>
          <w:szCs w:val="28"/>
          <w:shd w:val="clear" w:color="auto" w:fill="FFFFFF"/>
        </w:rPr>
        <w:t xml:space="preserve"> </w:t>
      </w:r>
      <w:r w:rsidRPr="00206ADB">
        <w:rPr>
          <w:sz w:val="28"/>
          <w:szCs w:val="28"/>
          <w:shd w:val="clear" w:color="auto" w:fill="FFFFFF"/>
        </w:rPr>
        <w:t>средств защиты</w:t>
      </w:r>
      <w:r>
        <w:rPr>
          <w:sz w:val="28"/>
          <w:szCs w:val="28"/>
          <w:shd w:val="clear" w:color="auto" w:fill="FFFFFF"/>
        </w:rPr>
        <w:t>.</w:t>
      </w:r>
    </w:p>
    <w:p w:rsidR="00E565E4" w:rsidRPr="00206ADB" w:rsidRDefault="00E565E4" w:rsidP="00E565E4">
      <w:pPr>
        <w:pStyle w:val="af1"/>
        <w:shd w:val="clear" w:color="auto" w:fill="FFFFFF"/>
        <w:tabs>
          <w:tab w:val="left" w:pos="9355"/>
        </w:tabs>
        <w:spacing w:before="0" w:beforeAutospacing="0" w:after="0" w:afterAutospacing="0" w:line="276" w:lineRule="auto"/>
        <w:ind w:left="426" w:hanging="426"/>
        <w:jc w:val="both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>Б)</w:t>
      </w:r>
      <w:r w:rsidRPr="00206ADB">
        <w:rPr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206ADB">
        <w:rPr>
          <w:sz w:val="28"/>
          <w:szCs w:val="28"/>
          <w:shd w:val="clear" w:color="auto" w:fill="FFFFFF"/>
        </w:rPr>
        <w:t>В</w:t>
      </w:r>
      <w:proofErr w:type="gramEnd"/>
      <w:r w:rsidRPr="00206AD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6ADB">
        <w:rPr>
          <w:sz w:val="28"/>
          <w:szCs w:val="28"/>
          <w:shd w:val="clear" w:color="auto" w:fill="FFFFFF"/>
        </w:rPr>
        <w:t>омывании</w:t>
      </w:r>
      <w:proofErr w:type="spellEnd"/>
      <w:r w:rsidRPr="00206ADB">
        <w:rPr>
          <w:sz w:val="28"/>
          <w:szCs w:val="28"/>
          <w:shd w:val="clear" w:color="auto" w:fill="FFFFFF"/>
        </w:rPr>
        <w:t xml:space="preserve"> чистой водой открытых участков тела, </w:t>
      </w:r>
      <w:r>
        <w:rPr>
          <w:sz w:val="28"/>
          <w:szCs w:val="28"/>
          <w:shd w:val="clear" w:color="auto" w:fill="FFFFFF"/>
        </w:rPr>
        <w:t>о</w:t>
      </w:r>
      <w:r w:rsidRPr="00206ADB">
        <w:rPr>
          <w:sz w:val="28"/>
          <w:szCs w:val="28"/>
          <w:shd w:val="clear" w:color="auto" w:fill="FFFFFF"/>
        </w:rPr>
        <w:t>бмундирования,</w:t>
      </w:r>
      <w:r>
        <w:rPr>
          <w:sz w:val="28"/>
          <w:szCs w:val="28"/>
          <w:shd w:val="clear" w:color="auto" w:fill="FFFFFF"/>
        </w:rPr>
        <w:t xml:space="preserve"> </w:t>
      </w:r>
      <w:r w:rsidRPr="00206ADB">
        <w:rPr>
          <w:sz w:val="28"/>
          <w:szCs w:val="28"/>
          <w:shd w:val="clear" w:color="auto" w:fill="FFFFFF"/>
        </w:rPr>
        <w:t>средств защиты</w:t>
      </w:r>
      <w:r>
        <w:rPr>
          <w:sz w:val="28"/>
          <w:szCs w:val="28"/>
          <w:shd w:val="clear" w:color="auto" w:fill="FFFFFF"/>
        </w:rPr>
        <w:t>.</w:t>
      </w:r>
    </w:p>
    <w:p w:rsidR="00E565E4" w:rsidRPr="00206ADB" w:rsidRDefault="00E565E4" w:rsidP="00E565E4">
      <w:pPr>
        <w:pStyle w:val="af1"/>
        <w:shd w:val="clear" w:color="auto" w:fill="FFFFFF"/>
        <w:spacing w:before="0" w:beforeAutospacing="0" w:after="0" w:afterAutospacing="0" w:line="276" w:lineRule="auto"/>
        <w:ind w:left="426" w:hanging="426"/>
        <w:textAlignment w:val="baseline"/>
        <w:rPr>
          <w:sz w:val="28"/>
          <w:szCs w:val="28"/>
        </w:rPr>
      </w:pPr>
      <w:r w:rsidRPr="00206ADB">
        <w:rPr>
          <w:sz w:val="28"/>
          <w:szCs w:val="28"/>
        </w:rPr>
        <w:t xml:space="preserve">В) </w:t>
      </w:r>
      <w:proofErr w:type="gramStart"/>
      <w:r w:rsidRPr="00206ADB">
        <w:rPr>
          <w:sz w:val="28"/>
          <w:szCs w:val="28"/>
          <w:shd w:val="clear" w:color="auto" w:fill="FFFFFF"/>
        </w:rPr>
        <w:t>В</w:t>
      </w:r>
      <w:proofErr w:type="gramEnd"/>
      <w:r w:rsidRPr="00206ADB">
        <w:rPr>
          <w:sz w:val="28"/>
          <w:szCs w:val="28"/>
          <w:shd w:val="clear" w:color="auto" w:fill="FFFFFF"/>
        </w:rPr>
        <w:t xml:space="preserve"> отчуждении и изолировании заражённых предметов обмундирования и экипировки</w:t>
      </w:r>
      <w:r>
        <w:rPr>
          <w:sz w:val="28"/>
          <w:szCs w:val="28"/>
          <w:shd w:val="clear" w:color="auto" w:fill="FFFFFF"/>
        </w:rPr>
        <w:t>.</w:t>
      </w:r>
    </w:p>
    <w:p w:rsidR="00E565E4" w:rsidRPr="00206ADB" w:rsidRDefault="00E565E4" w:rsidP="00E565E4">
      <w:pPr>
        <w:ind w:left="426" w:hanging="426"/>
        <w:rPr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565E4" w:rsidRPr="00955F06" w:rsidRDefault="00E565E4" w:rsidP="00E565E4">
      <w:pPr>
        <w:pStyle w:val="ab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565E4" w:rsidRPr="00680593" w:rsidRDefault="00E565E4" w:rsidP="00E565E4">
      <w:pPr>
        <w:tabs>
          <w:tab w:val="left" w:pos="1134"/>
        </w:tabs>
        <w:ind w:firstLine="709"/>
        <w:rPr>
          <w:sz w:val="24"/>
          <w:szCs w:val="24"/>
        </w:rPr>
      </w:pPr>
    </w:p>
    <w:p w:rsidR="00E565E4" w:rsidRDefault="00E565E4" w:rsidP="00E565E4">
      <w:pPr>
        <w:pStyle w:val="ab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5E4" w:rsidRDefault="00E565E4" w:rsidP="00E565E4">
      <w:pPr>
        <w:pStyle w:val="ab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5E4" w:rsidRDefault="00E565E4" w:rsidP="00F319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565E4" w:rsidSect="00F974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2CAF"/>
    <w:multiLevelType w:val="hybridMultilevel"/>
    <w:tmpl w:val="EBF0ECC8"/>
    <w:lvl w:ilvl="0" w:tplc="6B6EC87A">
      <w:start w:val="1"/>
      <w:numFmt w:val="bullet"/>
      <w:lvlText w:val=""/>
      <w:lvlJc w:val="left"/>
      <w:pPr>
        <w:ind w:left="1198" w:hanging="360"/>
      </w:pPr>
      <w:rPr>
        <w:rFonts w:ascii="Symbol" w:hAnsi="Symbol" w:hint="default"/>
      </w:rPr>
    </w:lvl>
    <w:lvl w:ilvl="1" w:tplc="98BC12B8">
      <w:numFmt w:val="bullet"/>
      <w:lvlText w:val=""/>
      <w:lvlJc w:val="left"/>
      <w:pPr>
        <w:ind w:left="1918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" w15:restartNumberingAfterBreak="0">
    <w:nsid w:val="02797C89"/>
    <w:multiLevelType w:val="hybridMultilevel"/>
    <w:tmpl w:val="BB96FA50"/>
    <w:lvl w:ilvl="0" w:tplc="9D30B3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3D70CC"/>
    <w:multiLevelType w:val="multilevel"/>
    <w:tmpl w:val="320696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0C771A"/>
    <w:multiLevelType w:val="hybridMultilevel"/>
    <w:tmpl w:val="87BA6A1E"/>
    <w:lvl w:ilvl="0" w:tplc="BA164E8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483531"/>
    <w:multiLevelType w:val="hybridMultilevel"/>
    <w:tmpl w:val="B26A13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C3FA9"/>
    <w:multiLevelType w:val="hybridMultilevel"/>
    <w:tmpl w:val="ECBA473A"/>
    <w:lvl w:ilvl="0" w:tplc="6B6EC87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4D1DC5"/>
    <w:multiLevelType w:val="hybridMultilevel"/>
    <w:tmpl w:val="97E24542"/>
    <w:lvl w:ilvl="0" w:tplc="6B6EC8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F23832"/>
    <w:multiLevelType w:val="hybridMultilevel"/>
    <w:tmpl w:val="49D00D3A"/>
    <w:lvl w:ilvl="0" w:tplc="6B6EC87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20FB7268"/>
    <w:multiLevelType w:val="hybridMultilevel"/>
    <w:tmpl w:val="BCB04132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5A1402"/>
    <w:multiLevelType w:val="hybridMultilevel"/>
    <w:tmpl w:val="8E9C9012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841E54"/>
    <w:multiLevelType w:val="hybridMultilevel"/>
    <w:tmpl w:val="4CD024D8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4474EC"/>
    <w:multiLevelType w:val="hybridMultilevel"/>
    <w:tmpl w:val="6DF01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730C58"/>
    <w:multiLevelType w:val="hybridMultilevel"/>
    <w:tmpl w:val="FE8AA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62E6C"/>
    <w:multiLevelType w:val="hybridMultilevel"/>
    <w:tmpl w:val="2584C0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0CF3285"/>
    <w:multiLevelType w:val="hybridMultilevel"/>
    <w:tmpl w:val="CC50CF56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551BBA"/>
    <w:multiLevelType w:val="hybridMultilevel"/>
    <w:tmpl w:val="B11AB2CE"/>
    <w:lvl w:ilvl="0" w:tplc="522E4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E0EA5"/>
    <w:multiLevelType w:val="hybridMultilevel"/>
    <w:tmpl w:val="F7D8AC92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87231F8"/>
    <w:multiLevelType w:val="hybridMultilevel"/>
    <w:tmpl w:val="6032E5F6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5F36E1"/>
    <w:multiLevelType w:val="hybridMultilevel"/>
    <w:tmpl w:val="DBAAA944"/>
    <w:lvl w:ilvl="0" w:tplc="31BA3A0A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A00C9"/>
    <w:multiLevelType w:val="hybridMultilevel"/>
    <w:tmpl w:val="C2109032"/>
    <w:lvl w:ilvl="0" w:tplc="1B6ED1E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27D1C"/>
    <w:multiLevelType w:val="hybridMultilevel"/>
    <w:tmpl w:val="21AC3220"/>
    <w:lvl w:ilvl="0" w:tplc="4F06F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942E0"/>
    <w:multiLevelType w:val="hybridMultilevel"/>
    <w:tmpl w:val="70365448"/>
    <w:lvl w:ilvl="0" w:tplc="D750AB78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C8E159C"/>
    <w:multiLevelType w:val="multilevel"/>
    <w:tmpl w:val="5ADAF5B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3E4A32"/>
    <w:multiLevelType w:val="hybridMultilevel"/>
    <w:tmpl w:val="93A47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D31D52"/>
    <w:multiLevelType w:val="hybridMultilevel"/>
    <w:tmpl w:val="EDEC1494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8DA4A7B"/>
    <w:multiLevelType w:val="multilevel"/>
    <w:tmpl w:val="74C8A73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6" w15:restartNumberingAfterBreak="0">
    <w:nsid w:val="6E5B7571"/>
    <w:multiLevelType w:val="hybridMultilevel"/>
    <w:tmpl w:val="3B56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E474CF"/>
    <w:multiLevelType w:val="hybridMultilevel"/>
    <w:tmpl w:val="0D108C8E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207C0C"/>
    <w:multiLevelType w:val="hybridMultilevel"/>
    <w:tmpl w:val="DA824116"/>
    <w:lvl w:ilvl="0" w:tplc="7272F448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ADB7E66"/>
    <w:multiLevelType w:val="hybridMultilevel"/>
    <w:tmpl w:val="CAF48D7A"/>
    <w:lvl w:ilvl="0" w:tplc="6B6EC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pacing w:val="-8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D087FCB"/>
    <w:multiLevelType w:val="hybridMultilevel"/>
    <w:tmpl w:val="C4CA2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0B213E"/>
    <w:multiLevelType w:val="hybridMultilevel"/>
    <w:tmpl w:val="EB4EBD46"/>
    <w:lvl w:ilvl="0" w:tplc="ED5EB12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8"/>
  </w:num>
  <w:num w:numId="12">
    <w:abstractNumId w:val="15"/>
  </w:num>
  <w:num w:numId="13">
    <w:abstractNumId w:val="2"/>
  </w:num>
  <w:num w:numId="14">
    <w:abstractNumId w:val="29"/>
  </w:num>
  <w:num w:numId="15">
    <w:abstractNumId w:val="5"/>
  </w:num>
  <w:num w:numId="16">
    <w:abstractNumId w:val="0"/>
  </w:num>
  <w:num w:numId="17">
    <w:abstractNumId w:val="16"/>
  </w:num>
  <w:num w:numId="18">
    <w:abstractNumId w:val="22"/>
  </w:num>
  <w:num w:numId="19">
    <w:abstractNumId w:val="6"/>
  </w:num>
  <w:num w:numId="20">
    <w:abstractNumId w:val="9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8"/>
  </w:num>
  <w:num w:numId="24">
    <w:abstractNumId w:val="28"/>
  </w:num>
  <w:num w:numId="25">
    <w:abstractNumId w:val="20"/>
  </w:num>
  <w:num w:numId="26">
    <w:abstractNumId w:val="14"/>
  </w:num>
  <w:num w:numId="27">
    <w:abstractNumId w:val="10"/>
  </w:num>
  <w:num w:numId="28">
    <w:abstractNumId w:val="7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3210"/>
    <w:rsid w:val="00001A87"/>
    <w:rsid w:val="00070DC9"/>
    <w:rsid w:val="00081C04"/>
    <w:rsid w:val="000A300E"/>
    <w:rsid w:val="000B1477"/>
    <w:rsid w:val="000C4E82"/>
    <w:rsid w:val="000C4F35"/>
    <w:rsid w:val="000D1935"/>
    <w:rsid w:val="00101EC9"/>
    <w:rsid w:val="00163895"/>
    <w:rsid w:val="001D01B1"/>
    <w:rsid w:val="001E4201"/>
    <w:rsid w:val="0022480E"/>
    <w:rsid w:val="00232835"/>
    <w:rsid w:val="00253C89"/>
    <w:rsid w:val="00287C92"/>
    <w:rsid w:val="002A1453"/>
    <w:rsid w:val="002A365B"/>
    <w:rsid w:val="00304024"/>
    <w:rsid w:val="0032396B"/>
    <w:rsid w:val="00384B81"/>
    <w:rsid w:val="003952DB"/>
    <w:rsid w:val="00417B7E"/>
    <w:rsid w:val="00437415"/>
    <w:rsid w:val="004A6C1B"/>
    <w:rsid w:val="005041F3"/>
    <w:rsid w:val="00526BBA"/>
    <w:rsid w:val="00530798"/>
    <w:rsid w:val="005A735F"/>
    <w:rsid w:val="00602E0B"/>
    <w:rsid w:val="00634E67"/>
    <w:rsid w:val="00637890"/>
    <w:rsid w:val="0066262E"/>
    <w:rsid w:val="00664791"/>
    <w:rsid w:val="006811BC"/>
    <w:rsid w:val="006D3A06"/>
    <w:rsid w:val="00707FA7"/>
    <w:rsid w:val="007A626E"/>
    <w:rsid w:val="007E6328"/>
    <w:rsid w:val="00802732"/>
    <w:rsid w:val="00804692"/>
    <w:rsid w:val="0081396B"/>
    <w:rsid w:val="0086362C"/>
    <w:rsid w:val="0088545D"/>
    <w:rsid w:val="008C0100"/>
    <w:rsid w:val="00913019"/>
    <w:rsid w:val="00983CDA"/>
    <w:rsid w:val="009A6856"/>
    <w:rsid w:val="009C2652"/>
    <w:rsid w:val="009E563E"/>
    <w:rsid w:val="00A07EEB"/>
    <w:rsid w:val="00AF2FD6"/>
    <w:rsid w:val="00B069A2"/>
    <w:rsid w:val="00B21F03"/>
    <w:rsid w:val="00B637D3"/>
    <w:rsid w:val="00BA3210"/>
    <w:rsid w:val="00BB2EFA"/>
    <w:rsid w:val="00BC7F35"/>
    <w:rsid w:val="00BD0A65"/>
    <w:rsid w:val="00C03408"/>
    <w:rsid w:val="00C5587C"/>
    <w:rsid w:val="00C87905"/>
    <w:rsid w:val="00CA024D"/>
    <w:rsid w:val="00CD4A2B"/>
    <w:rsid w:val="00CE79B1"/>
    <w:rsid w:val="00CF2CF8"/>
    <w:rsid w:val="00D17A11"/>
    <w:rsid w:val="00D46C33"/>
    <w:rsid w:val="00D8567C"/>
    <w:rsid w:val="00DB5911"/>
    <w:rsid w:val="00DF675A"/>
    <w:rsid w:val="00E565E4"/>
    <w:rsid w:val="00EA4F21"/>
    <w:rsid w:val="00F3196B"/>
    <w:rsid w:val="00F75715"/>
    <w:rsid w:val="00F85036"/>
    <w:rsid w:val="00F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D329087-C3E1-4984-8B74-79FB0F06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C92"/>
  </w:style>
  <w:style w:type="paragraph" w:styleId="10">
    <w:name w:val="heading 1"/>
    <w:basedOn w:val="a"/>
    <w:next w:val="a"/>
    <w:link w:val="11"/>
    <w:uiPriority w:val="9"/>
    <w:qFormat/>
    <w:rsid w:val="00E565E4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5E4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BA3210"/>
    <w:pPr>
      <w:pBdr>
        <w:bottom w:val="single" w:sz="8" w:space="4" w:color="4F81BD"/>
      </w:pBdr>
      <w:spacing w:after="300" w:line="240" w:lineRule="auto"/>
    </w:pPr>
    <w:rPr>
      <w:rFonts w:ascii="Cambria" w:eastAsia="Calibri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BA3210"/>
    <w:rPr>
      <w:rFonts w:ascii="Cambria" w:eastAsia="Calibri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a5">
    <w:name w:val="Subtitle"/>
    <w:basedOn w:val="a"/>
    <w:next w:val="a"/>
    <w:link w:val="a6"/>
    <w:qFormat/>
    <w:rsid w:val="00BA321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rsid w:val="00BA3210"/>
    <w:rPr>
      <w:rFonts w:ascii="Cambria" w:eastAsia="Times New Roman" w:hAnsi="Cambr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A321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3210"/>
    <w:rPr>
      <w:rFonts w:ascii="Tahoma" w:eastAsia="Times New Roman" w:hAnsi="Tahoma" w:cs="Tahoma"/>
      <w:sz w:val="16"/>
      <w:szCs w:val="16"/>
    </w:rPr>
  </w:style>
  <w:style w:type="paragraph" w:customStyle="1" w:styleId="12">
    <w:name w:val="Абзац списка1"/>
    <w:basedOn w:val="a"/>
    <w:rsid w:val="00BA3210"/>
    <w:pPr>
      <w:ind w:left="720"/>
    </w:pPr>
    <w:rPr>
      <w:rFonts w:ascii="Calibri" w:eastAsia="Times New Roman" w:hAnsi="Calibri" w:cs="Times New Roman"/>
      <w:lang w:eastAsia="en-US"/>
    </w:rPr>
  </w:style>
  <w:style w:type="table" w:styleId="a9">
    <w:name w:val="Table Grid"/>
    <w:basedOn w:val="a1"/>
    <w:uiPriority w:val="39"/>
    <w:rsid w:val="00BA3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8567C"/>
    <w:pPr>
      <w:ind w:left="720"/>
      <w:contextualSpacing/>
    </w:pPr>
  </w:style>
  <w:style w:type="paragraph" w:styleId="ab">
    <w:name w:val="No Spacing"/>
    <w:uiPriority w:val="99"/>
    <w:qFormat/>
    <w:rsid w:val="00C87905"/>
    <w:pPr>
      <w:spacing w:after="0" w:line="240" w:lineRule="auto"/>
    </w:pPr>
  </w:style>
  <w:style w:type="table" w:customStyle="1" w:styleId="13">
    <w:name w:val="Сетка таблицы1"/>
    <w:basedOn w:val="a1"/>
    <w:next w:val="a9"/>
    <w:uiPriority w:val="39"/>
    <w:rsid w:val="00526BBA"/>
    <w:pPr>
      <w:spacing w:after="0" w:line="240" w:lineRule="auto"/>
    </w:pPr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789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21">
    <w:name w:val="Основной текст (2)_"/>
    <w:basedOn w:val="a0"/>
    <w:link w:val="22"/>
    <w:locked/>
    <w:rsid w:val="00AF2F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F2FD6"/>
    <w:pPr>
      <w:widowControl w:val="0"/>
      <w:shd w:val="clear" w:color="auto" w:fill="FFFFFF"/>
      <w:spacing w:before="360" w:after="18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xact">
    <w:name w:val="Основной текст (2) Exact"/>
    <w:basedOn w:val="a0"/>
    <w:rsid w:val="00AF2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rsid w:val="00AF2F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ac">
    <w:name w:val="Hyperlink"/>
    <w:basedOn w:val="a0"/>
    <w:uiPriority w:val="99"/>
    <w:unhideWhenUsed/>
    <w:rsid w:val="00BB2EFA"/>
    <w:rPr>
      <w:color w:val="0000FF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E565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E565E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d">
    <w:name w:val="TOC Heading"/>
    <w:basedOn w:val="10"/>
    <w:next w:val="a"/>
    <w:uiPriority w:val="39"/>
    <w:unhideWhenUsed/>
    <w:qFormat/>
    <w:rsid w:val="00E565E4"/>
    <w:pPr>
      <w:widowControl/>
      <w:autoSpaceDE/>
      <w:autoSpaceDN/>
      <w:spacing w:line="259" w:lineRule="auto"/>
      <w:outlineLvl w:val="9"/>
    </w:pPr>
    <w:rPr>
      <w:lang w:bidi="ar-SA"/>
    </w:rPr>
  </w:style>
  <w:style w:type="paragraph" w:styleId="1">
    <w:name w:val="toc 1"/>
    <w:basedOn w:val="a"/>
    <w:next w:val="a"/>
    <w:autoRedefine/>
    <w:uiPriority w:val="39"/>
    <w:unhideWhenUsed/>
    <w:rsid w:val="00E565E4"/>
    <w:pPr>
      <w:numPr>
        <w:numId w:val="23"/>
      </w:numPr>
      <w:tabs>
        <w:tab w:val="left" w:pos="284"/>
        <w:tab w:val="right" w:leader="dot" w:pos="9062"/>
      </w:tabs>
      <w:spacing w:after="100" w:line="360" w:lineRule="auto"/>
      <w:ind w:left="284" w:right="283" w:hanging="284"/>
    </w:pPr>
    <w:rPr>
      <w:rFonts w:eastAsiaTheme="minorHAnsi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E565E4"/>
    <w:pPr>
      <w:tabs>
        <w:tab w:val="left" w:pos="880"/>
        <w:tab w:val="right" w:leader="dot" w:pos="9345"/>
      </w:tabs>
      <w:spacing w:after="100" w:line="259" w:lineRule="auto"/>
      <w:ind w:left="220" w:firstLine="64"/>
    </w:pPr>
    <w:rPr>
      <w:rFonts w:eastAsiaTheme="minorHAnsi"/>
      <w:lang w:eastAsia="en-US"/>
    </w:rPr>
  </w:style>
  <w:style w:type="paragraph" w:styleId="ae">
    <w:name w:val="Body Text"/>
    <w:basedOn w:val="a"/>
    <w:link w:val="af"/>
    <w:uiPriority w:val="99"/>
    <w:rsid w:val="00E565E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E565E4"/>
    <w:rPr>
      <w:rFonts w:ascii="Times New Roman" w:eastAsia="Times New Roman" w:hAnsi="Times New Roman" w:cs="Times New Roman"/>
      <w:sz w:val="28"/>
      <w:szCs w:val="20"/>
    </w:rPr>
  </w:style>
  <w:style w:type="character" w:styleId="af0">
    <w:name w:val="Strong"/>
    <w:uiPriority w:val="22"/>
    <w:qFormat/>
    <w:rsid w:val="00E565E4"/>
    <w:rPr>
      <w:b/>
      <w:bCs/>
    </w:rPr>
  </w:style>
  <w:style w:type="character" w:customStyle="1" w:styleId="ms-rtefontsize-3">
    <w:name w:val="ms-rtefontsize-3"/>
    <w:basedOn w:val="a0"/>
    <w:rsid w:val="00E565E4"/>
  </w:style>
  <w:style w:type="character" w:customStyle="1" w:styleId="ms-rtefontsize-1">
    <w:name w:val="ms-rtefontsize-1"/>
    <w:basedOn w:val="a0"/>
    <w:rsid w:val="00E565E4"/>
  </w:style>
  <w:style w:type="paragraph" w:styleId="af1">
    <w:name w:val="Normal (Web)"/>
    <w:basedOn w:val="a"/>
    <w:uiPriority w:val="99"/>
    <w:unhideWhenUsed/>
    <w:rsid w:val="00E56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65E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65E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af2">
    <w:name w:val="Стиль"/>
    <w:rsid w:val="00E565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msonormal0">
    <w:name w:val="msonormal"/>
    <w:basedOn w:val="a"/>
    <w:uiPriority w:val="99"/>
    <w:rsid w:val="00E56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E565E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E565E4"/>
    <w:rPr>
      <w:rFonts w:ascii="Calibri" w:eastAsia="Calibri" w:hAnsi="Calibri" w:cs="Times New Roman"/>
      <w:lang w:eastAsia="en-US"/>
    </w:rPr>
  </w:style>
  <w:style w:type="character" w:customStyle="1" w:styleId="af5">
    <w:name w:val="Нижний колонтитул Знак"/>
    <w:basedOn w:val="a0"/>
    <w:link w:val="af6"/>
    <w:uiPriority w:val="99"/>
    <w:rsid w:val="00E565E4"/>
    <w:rPr>
      <w:rFonts w:ascii="Calibri" w:eastAsia="Calibri" w:hAnsi="Calibri" w:cs="Times New Roman"/>
    </w:rPr>
  </w:style>
  <w:style w:type="paragraph" w:styleId="af6">
    <w:name w:val="footer"/>
    <w:basedOn w:val="a"/>
    <w:link w:val="af5"/>
    <w:uiPriority w:val="99"/>
    <w:unhideWhenUsed/>
    <w:rsid w:val="00E565E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14">
    <w:name w:val="Нижний колонтитул Знак1"/>
    <w:basedOn w:val="a0"/>
    <w:uiPriority w:val="99"/>
    <w:semiHidden/>
    <w:rsid w:val="00E565E4"/>
  </w:style>
  <w:style w:type="character" w:customStyle="1" w:styleId="s2">
    <w:name w:val="s2"/>
    <w:basedOn w:val="a0"/>
    <w:rsid w:val="00E565E4"/>
  </w:style>
  <w:style w:type="character" w:customStyle="1" w:styleId="ms-rteforecolor-6">
    <w:name w:val="ms-rteforecolor-6"/>
    <w:basedOn w:val="a0"/>
    <w:rsid w:val="00E565E4"/>
  </w:style>
  <w:style w:type="character" w:customStyle="1" w:styleId="5">
    <w:name w:val="Основной текст (5)_"/>
    <w:basedOn w:val="a0"/>
    <w:link w:val="50"/>
    <w:rsid w:val="00E565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565E4"/>
    <w:pPr>
      <w:widowControl w:val="0"/>
      <w:shd w:val="clear" w:color="auto" w:fill="FFFFFF"/>
      <w:spacing w:after="9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questiontext">
    <w:name w:val="question_text"/>
    <w:basedOn w:val="a0"/>
    <w:rsid w:val="00E565E4"/>
  </w:style>
  <w:style w:type="paragraph" w:customStyle="1" w:styleId="s1">
    <w:name w:val="s_1"/>
    <w:basedOn w:val="a"/>
    <w:rsid w:val="00E56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E565E4"/>
  </w:style>
  <w:style w:type="paragraph" w:customStyle="1" w:styleId="s3">
    <w:name w:val="s_3"/>
    <w:basedOn w:val="a"/>
    <w:rsid w:val="00E56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4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5301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4242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9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0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69266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591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7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3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1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4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0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2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8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1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6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2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1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7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1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4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ennizdat.ru" TargetMode="External"/><Relationship Id="rId13" Type="http://schemas.openxmlformats.org/officeDocument/2006/relationships/hyperlink" Target="https://ru.wikipedia.org/wiki/%25D0%259E%25D0%25B3%25D0%25BD%25D0%25B5%25D1%2581%25D1%2582%25D1%2580%25D0%25B5%25D0%25BB%25D1%258C%25D0%25BD%25D0%25BE%25D0%25B5_%25D0%25BE%25D1%2580%25D1%2583%25D0%25B6%25D0%25B8%25D0%25B5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s://ru.wikipedia.org/wiki/%25D0%2591%25D0%25BE%25D0%25B5%25D0%25B2%25D0%25BE%25D0%25B9_%25D0%25BF%25D1%2580%25D0%25B8%25D0%25BF%25D0%25B0%25D1%258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ru.wikipedia.org/wiki/%25D0%259F%25D0%25B8%25D1%2580%25D0%25BE%25D1%2582%25D0%25B5%25D1%2585%25D0%25BD%25D0%25B8%25D1%2587%25D0%25B5%25D1%2581%25D0%25BA%25D0%25BE%25D0%25B5_%25D1%2581%25D1%2580%25D0%25B5%25D0%25B4%25D1%2581%25D1%2582%25D0%25B2%25D0%25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channel/UChtuRmhnhMO9b12Chl71Cs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stavleniya.ru" TargetMode="External"/><Relationship Id="rId14" Type="http://schemas.openxmlformats.org/officeDocument/2006/relationships/hyperlink" Target="https://ru.wikipedia.org/w/index.php?title=%25D0%259A%25D0%25BE%25D1%2580%25D1%2580%25D0%25B5%25D0%25BA%25D1%2582%25D0%25B8%25D1%2580%25D0%25BE%25D0%25B2%25D0%25BA%25D0%25B0_%25D0%25BE%25D0%25B3%25D0%25BD%25D1%258F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C6F2A-7440-4981-B26B-363EECF8C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53</Pages>
  <Words>10334</Words>
  <Characters>58909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57</cp:revision>
  <cp:lastPrinted>2020-12-07T17:19:00Z</cp:lastPrinted>
  <dcterms:created xsi:type="dcterms:W3CDTF">2014-09-17T15:10:00Z</dcterms:created>
  <dcterms:modified xsi:type="dcterms:W3CDTF">2023-10-26T10:49:00Z</dcterms:modified>
</cp:coreProperties>
</file>